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4883" w14:textId="1AB654C8" w:rsidR="00614A58" w:rsidRPr="00614A58" w:rsidRDefault="00614A58" w:rsidP="00614A58">
      <w:pPr>
        <w:pStyle w:val="Top"/>
        <w:rPr>
          <w:sz w:val="32"/>
          <w:szCs w:val="32"/>
        </w:rPr>
      </w:pPr>
      <w:r w:rsidRPr="00614A58">
        <w:rPr>
          <w:sz w:val="32"/>
          <w:szCs w:val="32"/>
        </w:rPr>
        <w:t>TOXIC SITES IDENTIFICATION PROGRAM</w:t>
      </w:r>
    </w:p>
    <w:p w14:paraId="4F0C0205" w14:textId="13377825" w:rsidR="00614A58" w:rsidRPr="00614A58" w:rsidRDefault="00614A58" w:rsidP="00614A58">
      <w:pPr>
        <w:pStyle w:val="Top"/>
        <w:rPr>
          <w:sz w:val="32"/>
          <w:szCs w:val="32"/>
        </w:rPr>
      </w:pPr>
      <w:r w:rsidRPr="00614A58">
        <w:rPr>
          <w:sz w:val="32"/>
          <w:szCs w:val="32"/>
        </w:rPr>
        <w:t>INVESTIGATOR- INDEPENDENT CONSULTANT AGREEMENT</w:t>
      </w:r>
    </w:p>
    <w:p w14:paraId="26E66F2E" w14:textId="23DFCF03" w:rsidR="00614A58" w:rsidRDefault="00614A58" w:rsidP="00614A58">
      <w:pPr>
        <w:pStyle w:val="Top"/>
        <w:jc w:val="center"/>
      </w:pPr>
    </w:p>
    <w:p w14:paraId="27E44AA1" w14:textId="77777777" w:rsidR="00614A58" w:rsidRPr="00614A58" w:rsidRDefault="00614A58" w:rsidP="00614A58">
      <w:pPr>
        <w:pStyle w:val="Middle"/>
        <w:rPr>
          <w:rFonts w:ascii="Helvetica Neue" w:hAnsi="Helvetica Neue"/>
        </w:rPr>
      </w:pPr>
      <w:bookmarkStart w:id="0" w:name="_GoBack"/>
      <w:bookmarkEnd w:id="0"/>
      <w:r w:rsidRPr="00614A58">
        <w:rPr>
          <w:rFonts w:ascii="Helvetica Neue" w:hAnsi="Helvetica Neue"/>
        </w:rPr>
        <w:t>TERMS OF REFERENCE</w:t>
      </w:r>
    </w:p>
    <w:p w14:paraId="7C0FC625" w14:textId="77777777" w:rsidR="00614A58" w:rsidRPr="004C2AE4" w:rsidRDefault="00614A58" w:rsidP="00614A58">
      <w:pPr>
        <w:jc w:val="center"/>
        <w:rPr>
          <w:rFonts w:ascii="Helvetica" w:hAnsi="Helvetica"/>
          <w:b/>
          <w:i/>
        </w:rPr>
      </w:pPr>
    </w:p>
    <w:p w14:paraId="04317A79" w14:textId="77777777" w:rsidR="00614A58" w:rsidRPr="00614A58" w:rsidRDefault="00614A58" w:rsidP="00614A58">
      <w:pPr>
        <w:pStyle w:val="Middle"/>
      </w:pPr>
      <w:r w:rsidRPr="00614A58">
        <w:t>TOXIC SITES IDENTIFICATION PROGRAM (TSIP)</w:t>
      </w:r>
    </w:p>
    <w:p w14:paraId="79341F56" w14:textId="77777777" w:rsidR="00614A58" w:rsidRDefault="00614A58" w:rsidP="00614A58">
      <w:pPr>
        <w:rPr>
          <w:rFonts w:ascii="Helvetica" w:hAnsi="Helvetica"/>
        </w:rPr>
      </w:pPr>
    </w:p>
    <w:p w14:paraId="5FA32CF6" w14:textId="77777777" w:rsidR="00614A58" w:rsidRPr="00614A58" w:rsidRDefault="00614A58" w:rsidP="00614A58">
      <w:pPr>
        <w:pStyle w:val="Body2"/>
        <w:spacing w:line="240" w:lineRule="auto"/>
        <w:contextualSpacing/>
        <w:rPr>
          <w:rFonts w:hAnsi="Helvetica Neue Light"/>
          <w:sz w:val="22"/>
          <w:szCs w:val="22"/>
        </w:rPr>
      </w:pPr>
      <w:r w:rsidRPr="00614A58">
        <w:rPr>
          <w:rFonts w:hAnsi="Helvetica Neue Light"/>
          <w:sz w:val="22"/>
          <w:szCs w:val="22"/>
        </w:rPr>
        <w:t>The Toxic Sites Identification Program (TSIP) is a joint effort by Pure Earth, UNIDO, the European Commission, the World Bank and the Asian Development Bank to identify and assess polluted places in low- and middle-income countries. Based on the existing Pure Earth database of over 2,000 polluted sites and Initial Site Assessment protocol, this project seeks to add information about known sites and discover new pollution hotspots and communities impacted by toxic pollutants.</w:t>
      </w:r>
    </w:p>
    <w:p w14:paraId="57FB4970" w14:textId="77777777" w:rsidR="00614A58" w:rsidRDefault="00614A58" w:rsidP="00614A58">
      <w:pPr>
        <w:pStyle w:val="Body2"/>
        <w:spacing w:line="240" w:lineRule="auto"/>
        <w:contextualSpacing/>
        <w:rPr>
          <w:rFonts w:hAnsi="Helvetica Neue Light"/>
          <w:sz w:val="22"/>
          <w:szCs w:val="22"/>
        </w:rPr>
      </w:pPr>
    </w:p>
    <w:p w14:paraId="1200C9FD" w14:textId="77777777" w:rsidR="00614A58" w:rsidRPr="00614A58" w:rsidRDefault="00614A58" w:rsidP="00614A58">
      <w:pPr>
        <w:pStyle w:val="Body2"/>
        <w:spacing w:line="240" w:lineRule="auto"/>
        <w:contextualSpacing/>
        <w:rPr>
          <w:rFonts w:hAnsi="Helvetica Neue Light"/>
          <w:sz w:val="22"/>
          <w:szCs w:val="22"/>
        </w:rPr>
      </w:pPr>
      <w:r w:rsidRPr="00614A58">
        <w:rPr>
          <w:rFonts w:hAnsi="Helvetica Neue Light"/>
          <w:sz w:val="22"/>
          <w:szCs w:val="22"/>
        </w:rPr>
        <w:t xml:space="preserve">Focused specifically in developing countries and those with economies in transition, the TSIP is concerned primarily with identifying sites where pollution may be impacting human health, and conducting an Initial Site Screening that can be used as a starting point for the design of future interventions. Other information related to the site and its stakeholders is also collected and complied in an online database.  </w:t>
      </w:r>
    </w:p>
    <w:p w14:paraId="46020EB6" w14:textId="77777777" w:rsidR="00614A58" w:rsidRDefault="00614A58" w:rsidP="00614A58">
      <w:pPr>
        <w:pStyle w:val="Body2"/>
        <w:spacing w:line="240" w:lineRule="auto"/>
        <w:contextualSpacing/>
        <w:rPr>
          <w:rFonts w:hAnsi="Helvetica Neue Light"/>
          <w:sz w:val="22"/>
          <w:szCs w:val="22"/>
        </w:rPr>
      </w:pPr>
    </w:p>
    <w:p w14:paraId="4351A29C" w14:textId="77777777" w:rsidR="00614A58" w:rsidRPr="004C2AE4" w:rsidRDefault="00614A58" w:rsidP="00614A58">
      <w:pPr>
        <w:pStyle w:val="Body2"/>
        <w:spacing w:line="240" w:lineRule="auto"/>
        <w:contextualSpacing/>
        <w:rPr>
          <w:rFonts w:ascii="Helvetica" w:hAnsi="Helvetica"/>
        </w:rPr>
      </w:pPr>
      <w:r w:rsidRPr="00614A58">
        <w:rPr>
          <w:rFonts w:hAnsi="Helvetica Neue Light"/>
          <w:sz w:val="22"/>
          <w:szCs w:val="22"/>
        </w:rPr>
        <w:t>The Toxic Sites Identification Program aims to identify and assess the following type of sites:</w:t>
      </w:r>
    </w:p>
    <w:p w14:paraId="2DD82140" w14:textId="77777777" w:rsidR="00614A58" w:rsidRPr="00614A58" w:rsidRDefault="00614A58" w:rsidP="00614A58">
      <w:pPr>
        <w:pStyle w:val="Body2"/>
        <w:numPr>
          <w:ilvl w:val="0"/>
          <w:numId w:val="9"/>
        </w:numPr>
        <w:spacing w:line="240" w:lineRule="auto"/>
        <w:contextualSpacing/>
        <w:rPr>
          <w:rFonts w:hAnsi="Helvetica Neue Light"/>
          <w:sz w:val="22"/>
          <w:szCs w:val="22"/>
        </w:rPr>
      </w:pPr>
      <w:r w:rsidRPr="00614A58">
        <w:rPr>
          <w:rFonts w:hAnsi="Helvetica Neue Light"/>
          <w:sz w:val="22"/>
          <w:szCs w:val="22"/>
        </w:rPr>
        <w:t>In low- and middle-income countries (as designated by the World Bank)</w:t>
      </w:r>
    </w:p>
    <w:p w14:paraId="57806146" w14:textId="77777777" w:rsidR="00614A58" w:rsidRPr="00614A58" w:rsidRDefault="00614A58" w:rsidP="00614A58">
      <w:pPr>
        <w:pStyle w:val="Body2"/>
        <w:numPr>
          <w:ilvl w:val="0"/>
          <w:numId w:val="9"/>
        </w:numPr>
        <w:spacing w:line="240" w:lineRule="auto"/>
        <w:contextualSpacing/>
        <w:rPr>
          <w:rFonts w:hAnsi="Helvetica Neue Light"/>
          <w:sz w:val="22"/>
          <w:szCs w:val="22"/>
        </w:rPr>
      </w:pPr>
      <w:r w:rsidRPr="00614A58">
        <w:rPr>
          <w:rFonts w:hAnsi="Helvetica Neue Light"/>
          <w:sz w:val="22"/>
          <w:szCs w:val="22"/>
        </w:rPr>
        <w:t>Where toxic pollution exists in concentrations above health standards</w:t>
      </w:r>
    </w:p>
    <w:p w14:paraId="7320B024" w14:textId="77777777" w:rsidR="00614A58" w:rsidRPr="00614A58" w:rsidRDefault="00614A58" w:rsidP="00614A58">
      <w:pPr>
        <w:pStyle w:val="Body2"/>
        <w:numPr>
          <w:ilvl w:val="0"/>
          <w:numId w:val="9"/>
        </w:numPr>
        <w:spacing w:line="240" w:lineRule="auto"/>
        <w:contextualSpacing/>
        <w:rPr>
          <w:rFonts w:hAnsi="Helvetica Neue Light"/>
          <w:sz w:val="22"/>
          <w:szCs w:val="22"/>
        </w:rPr>
      </w:pPr>
      <w:r w:rsidRPr="00614A58">
        <w:rPr>
          <w:rFonts w:hAnsi="Helvetica Neue Light"/>
          <w:sz w:val="22"/>
          <w:szCs w:val="22"/>
        </w:rPr>
        <w:t>From a “point-source” (fixed locations, not cars, trucks or large area problems)</w:t>
      </w:r>
    </w:p>
    <w:p w14:paraId="48123CA1" w14:textId="77777777" w:rsidR="00614A58" w:rsidRPr="00614A58" w:rsidRDefault="00614A58" w:rsidP="00614A58">
      <w:pPr>
        <w:pStyle w:val="Body2"/>
        <w:numPr>
          <w:ilvl w:val="0"/>
          <w:numId w:val="9"/>
        </w:numPr>
        <w:spacing w:line="240" w:lineRule="auto"/>
        <w:contextualSpacing/>
        <w:rPr>
          <w:rFonts w:hAnsi="Helvetica Neue Light"/>
          <w:sz w:val="22"/>
          <w:szCs w:val="22"/>
        </w:rPr>
      </w:pPr>
      <w:r w:rsidRPr="00614A58">
        <w:rPr>
          <w:rFonts w:hAnsi="Helvetica Neue Light"/>
          <w:sz w:val="22"/>
          <w:szCs w:val="22"/>
        </w:rPr>
        <w:t xml:space="preserve">Where there is a human exposure pathway </w:t>
      </w:r>
    </w:p>
    <w:p w14:paraId="7EACC786" w14:textId="77777777" w:rsidR="00614A58" w:rsidRPr="00614A58" w:rsidRDefault="00614A58" w:rsidP="00614A58">
      <w:pPr>
        <w:pStyle w:val="Body2"/>
        <w:numPr>
          <w:ilvl w:val="0"/>
          <w:numId w:val="9"/>
        </w:numPr>
        <w:spacing w:line="240" w:lineRule="auto"/>
        <w:contextualSpacing/>
        <w:rPr>
          <w:rFonts w:hAnsi="Helvetica Neue Light"/>
          <w:sz w:val="22"/>
          <w:szCs w:val="22"/>
        </w:rPr>
      </w:pPr>
      <w:r w:rsidRPr="00614A58">
        <w:rPr>
          <w:rFonts w:hAnsi="Helvetica Neue Light"/>
          <w:sz w:val="22"/>
          <w:szCs w:val="22"/>
        </w:rPr>
        <w:t>And a likely human health impact</w:t>
      </w:r>
    </w:p>
    <w:p w14:paraId="456F541E" w14:textId="77777777" w:rsidR="00614A58" w:rsidRPr="004C2AE4" w:rsidRDefault="00614A58" w:rsidP="00614A58">
      <w:pPr>
        <w:rPr>
          <w:rFonts w:ascii="Helvetica" w:hAnsi="Helvetica"/>
        </w:rPr>
      </w:pPr>
    </w:p>
    <w:p w14:paraId="5AFAE73A" w14:textId="77777777" w:rsidR="00614A58" w:rsidRPr="004C2AE4" w:rsidRDefault="00614A58" w:rsidP="00614A58">
      <w:pPr>
        <w:pStyle w:val="Body2"/>
        <w:spacing w:line="240" w:lineRule="auto"/>
        <w:contextualSpacing/>
        <w:rPr>
          <w:rFonts w:ascii="Helvetica" w:hAnsi="Helvetica"/>
          <w:b/>
          <w:i/>
          <w:u w:val="single"/>
        </w:rPr>
      </w:pPr>
      <w:r w:rsidRPr="00614A58">
        <w:rPr>
          <w:rFonts w:ascii="Helvetica" w:hAnsi="Helvetica" w:cs="Times New Roman"/>
          <w:b/>
          <w:color w:val="4C96AD" w:themeColor="accent1" w:themeShade="BF"/>
          <w:sz w:val="22"/>
          <w:szCs w:val="22"/>
        </w:rPr>
        <w:t>Summary of the Investigator’s Activities</w:t>
      </w:r>
    </w:p>
    <w:p w14:paraId="66857E39" w14:textId="77777777" w:rsidR="00614A58" w:rsidRPr="00614A58" w:rsidRDefault="00614A58" w:rsidP="00614A58">
      <w:pPr>
        <w:pStyle w:val="Body2"/>
        <w:spacing w:line="240" w:lineRule="auto"/>
        <w:contextualSpacing/>
        <w:rPr>
          <w:rFonts w:hAnsi="Helvetica Neue Light"/>
          <w:sz w:val="22"/>
          <w:szCs w:val="22"/>
        </w:rPr>
      </w:pPr>
      <w:r w:rsidRPr="00614A58">
        <w:rPr>
          <w:rFonts w:hAnsi="Helvetica Neue Light"/>
          <w:sz w:val="22"/>
          <w:szCs w:val="22"/>
        </w:rPr>
        <w:t>To identify potentially polluted sites, conduct assessments of potentially polluted sites, and to enter information obtained in assessments into Pure Earths online database, all following Pure Earth’s sampling protocols and guiding principles (see Investigator Handbook). The overall purpose is to help Pure Earth generate an inventory of sites, with technical assessment data, detailing pollution problems in the Independent Investigator’s specified country.</w:t>
      </w:r>
    </w:p>
    <w:p w14:paraId="27BB02BF" w14:textId="77777777" w:rsidR="00614A58" w:rsidRDefault="00614A58" w:rsidP="00614A58">
      <w:pPr>
        <w:pStyle w:val="Body2"/>
        <w:spacing w:line="240" w:lineRule="auto"/>
        <w:contextualSpacing/>
        <w:rPr>
          <w:rFonts w:ascii="Helvetica" w:hAnsi="Helvetica" w:cs="Times New Roman"/>
          <w:b/>
          <w:color w:val="4C96AD" w:themeColor="accent1" w:themeShade="BF"/>
          <w:sz w:val="22"/>
          <w:szCs w:val="22"/>
        </w:rPr>
      </w:pPr>
    </w:p>
    <w:p w14:paraId="2A484EF6" w14:textId="77777777" w:rsidR="00614A58" w:rsidRPr="00614A58" w:rsidRDefault="00614A58" w:rsidP="00614A58">
      <w:pPr>
        <w:pStyle w:val="Body2"/>
        <w:spacing w:line="240" w:lineRule="auto"/>
        <w:contextualSpacing/>
        <w:rPr>
          <w:rFonts w:ascii="Helvetica" w:hAnsi="Helvetica" w:cs="Times New Roman"/>
          <w:b/>
          <w:color w:val="4C96AD" w:themeColor="accent1" w:themeShade="BF"/>
          <w:sz w:val="22"/>
          <w:szCs w:val="22"/>
        </w:rPr>
      </w:pPr>
      <w:r w:rsidRPr="00614A58">
        <w:rPr>
          <w:rFonts w:ascii="Helvetica" w:hAnsi="Helvetica" w:cs="Times New Roman"/>
          <w:b/>
          <w:color w:val="4C96AD" w:themeColor="accent1" w:themeShade="BF"/>
          <w:sz w:val="22"/>
          <w:szCs w:val="22"/>
        </w:rPr>
        <w:t>Key Areas of Responsibility</w:t>
      </w:r>
    </w:p>
    <w:p w14:paraId="330A0FAE"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Represent Pure Earth and the Toxic Sites Identification Program appropriately.</w:t>
      </w:r>
    </w:p>
    <w:p w14:paraId="240857A9"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Attend a country specific training session to learn about the Initial Site Screening process and protocol.  </w:t>
      </w:r>
    </w:p>
    <w:p w14:paraId="6F17B2E0"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Identify polluted sites in the specified country and communicate planned site visits with the TSIP Country Coordinator.</w:t>
      </w:r>
    </w:p>
    <w:p w14:paraId="7B363C53"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lastRenderedPageBreak/>
        <w:t xml:space="preserve">Set up and conduct meetings at potential polluted sites with appropriate local authorities and residents in a professional and non-confrontational manner. </w:t>
      </w:r>
    </w:p>
    <w:p w14:paraId="6AB52D38"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Coordinate with the TSIP Country Coordinator with respect to locations of site visits, timeframes for visits, budget, and other issues as required.</w:t>
      </w:r>
    </w:p>
    <w:p w14:paraId="43949AEE"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Visit and conduct Initial Site Assessments at polluted sites throughout the country, following protocols and systems developed by Pure Earth.  </w:t>
      </w:r>
    </w:p>
    <w:p w14:paraId="37087148"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Enter site visit and assessment data into the TSIP online database accurately and completely, as soon as possible after the site visit (preferably the same day). </w:t>
      </w:r>
    </w:p>
    <w:p w14:paraId="59EEA24F"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Keep all expense receipts and record all expenses using the designated format and report expenses to Pure Earth’s New York office.  </w:t>
      </w:r>
    </w:p>
    <w:p w14:paraId="32D591A8"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Prepare monthly reports on your activities within the assigned region for submission to the TSIP Country Coordinator. </w:t>
      </w:r>
    </w:p>
    <w:p w14:paraId="4641B585"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 Review sites in the online database for quality assurance and control purposes.  </w:t>
      </w:r>
    </w:p>
    <w:p w14:paraId="61DD80D6" w14:textId="77777777" w:rsidR="00614A58" w:rsidRPr="00614A58" w:rsidRDefault="00614A58" w:rsidP="00614A5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 When required, improve quality of site entries.   </w:t>
      </w:r>
    </w:p>
    <w:p w14:paraId="09A48390" w14:textId="77777777" w:rsidR="00614A58" w:rsidRPr="00614A58" w:rsidRDefault="00614A58" w:rsidP="00614A58">
      <w:pPr>
        <w:pStyle w:val="Body2"/>
        <w:spacing w:line="240" w:lineRule="auto"/>
        <w:contextualSpacing/>
        <w:rPr>
          <w:rFonts w:ascii="Helvetica" w:hAnsi="Helvetica" w:cs="Times New Roman"/>
          <w:b/>
          <w:color w:val="4C96AD" w:themeColor="accent1" w:themeShade="BF"/>
          <w:sz w:val="22"/>
          <w:szCs w:val="22"/>
        </w:rPr>
      </w:pPr>
      <w:r w:rsidRPr="00614A58">
        <w:rPr>
          <w:rFonts w:ascii="Helvetica" w:hAnsi="Helvetica" w:cs="Times New Roman"/>
          <w:b/>
          <w:color w:val="4C96AD" w:themeColor="accent1" w:themeShade="BF"/>
          <w:sz w:val="22"/>
          <w:szCs w:val="22"/>
        </w:rPr>
        <w:t>Data Collection During Site Assessments</w:t>
      </w:r>
    </w:p>
    <w:p w14:paraId="0757DB6C" w14:textId="77777777" w:rsidR="00614A58" w:rsidRPr="00614A58" w:rsidRDefault="00614A58" w:rsidP="00614A58">
      <w:pPr>
        <w:pStyle w:val="Body2"/>
        <w:spacing w:line="240" w:lineRule="auto"/>
        <w:contextualSpacing/>
        <w:rPr>
          <w:rFonts w:hAnsi="Helvetica Neue Light"/>
          <w:sz w:val="22"/>
          <w:szCs w:val="22"/>
        </w:rPr>
      </w:pPr>
      <w:r w:rsidRPr="00614A58">
        <w:rPr>
          <w:rFonts w:hAnsi="Helvetica Neue Light"/>
          <w:sz w:val="22"/>
          <w:szCs w:val="22"/>
        </w:rPr>
        <w:t>Independent Investigators are expected to complete all sections of the Initial Site Screening, and fill in all text boxes in the online database. The number and location of site assessments conducted each month will be determined by the TSIP Country Coordinator to ensure that sites are not screened more than once and that TSIP activities are being implemented within the confines of the country specific budget. During site visits, Independent Investigators are expected to collect the following types of information:</w:t>
      </w:r>
    </w:p>
    <w:p w14:paraId="508962E0"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Pollutant types and concentrations at the site (via soil, water or air sampling).</w:t>
      </w:r>
    </w:p>
    <w:p w14:paraId="41A2FE65"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Physical and geographical descriptions of the site, the pollution source, the affected area, and the surrounding community.</w:t>
      </w:r>
    </w:p>
    <w:p w14:paraId="25064C6C"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Information about the pollutant’s migration routes, pathway into humans, and any reported health effects in the community.</w:t>
      </w:r>
    </w:p>
    <w:p w14:paraId="7DAE9C01"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GPS coordinates of the site and individual samples.</w:t>
      </w:r>
    </w:p>
    <w:p w14:paraId="2EA3CB39"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Information about the company or facility that is responsible for the pollution.</w:t>
      </w:r>
    </w:p>
    <w:p w14:paraId="5CB82318"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Information about site stakeholders, including government offices, NGOs, and other relevant groups.</w:t>
      </w:r>
    </w:p>
    <w:p w14:paraId="1F27444F"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Photographs showing the source of the pollution, the pathway to people, and the affected community.</w:t>
      </w:r>
    </w:p>
    <w:p w14:paraId="40745674"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Samples from potentially polluted areas, which may include soil, air or water samples.</w:t>
      </w:r>
    </w:p>
    <w:p w14:paraId="4A256C1E" w14:textId="77777777" w:rsidR="00614A58" w:rsidRPr="00614A58" w:rsidRDefault="00614A58" w:rsidP="00614A5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Documents containing pollution data, site maps, and other relevant information.</w:t>
      </w:r>
    </w:p>
    <w:p w14:paraId="09CF88CB" w14:textId="77777777" w:rsidR="00614A58" w:rsidRDefault="00614A58" w:rsidP="00614A58">
      <w:pPr>
        <w:rPr>
          <w:rFonts w:ascii="Helvetica" w:hAnsi="Helvetica"/>
        </w:rPr>
      </w:pPr>
    </w:p>
    <w:p w14:paraId="18B19BC9" w14:textId="77777777" w:rsidR="00614A58" w:rsidRPr="00614A58" w:rsidRDefault="00614A58" w:rsidP="00614A58">
      <w:pPr>
        <w:pStyle w:val="Body2"/>
        <w:spacing w:line="240" w:lineRule="auto"/>
        <w:contextualSpacing/>
        <w:rPr>
          <w:rFonts w:hAnsi="Helvetica Neue Light"/>
          <w:sz w:val="22"/>
          <w:szCs w:val="22"/>
        </w:rPr>
      </w:pPr>
      <w:r w:rsidRPr="00614A58">
        <w:rPr>
          <w:rFonts w:hAnsi="Helvetica Neue Light"/>
          <w:sz w:val="22"/>
          <w:szCs w:val="22"/>
        </w:rPr>
        <w:t>All sampling should be conducted according to the protocol outlined in the TSIP Handbook.</w:t>
      </w:r>
    </w:p>
    <w:p w14:paraId="34EC698A" w14:textId="77777777" w:rsidR="00614A58" w:rsidRDefault="00614A58" w:rsidP="00614A58">
      <w:pPr>
        <w:rPr>
          <w:rFonts w:ascii="Helvetica" w:hAnsi="Helvetica"/>
          <w:b/>
          <w:i/>
          <w:u w:val="single"/>
        </w:rPr>
      </w:pPr>
    </w:p>
    <w:p w14:paraId="70B21C2C" w14:textId="77777777" w:rsidR="00614A58" w:rsidRPr="00614A58" w:rsidRDefault="00614A58" w:rsidP="00614A58">
      <w:pPr>
        <w:pStyle w:val="Body2"/>
        <w:spacing w:line="240" w:lineRule="auto"/>
        <w:contextualSpacing/>
        <w:rPr>
          <w:rFonts w:ascii="Helvetica" w:hAnsi="Helvetica" w:cs="Times New Roman"/>
          <w:b/>
          <w:color w:val="4C96AD" w:themeColor="accent1" w:themeShade="BF"/>
          <w:sz w:val="22"/>
          <w:szCs w:val="22"/>
        </w:rPr>
      </w:pPr>
      <w:r w:rsidRPr="00614A58">
        <w:rPr>
          <w:rFonts w:ascii="Helvetica" w:hAnsi="Helvetica" w:cs="Times New Roman"/>
          <w:b/>
          <w:color w:val="4C96AD" w:themeColor="accent1" w:themeShade="BF"/>
          <w:sz w:val="22"/>
          <w:szCs w:val="22"/>
        </w:rPr>
        <w:t>Required Knowledge, Skills and Experience:</w:t>
      </w:r>
    </w:p>
    <w:p w14:paraId="7BEFBFFD" w14:textId="77777777" w:rsidR="00614A58" w:rsidRPr="00614A58"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Education or experience in environmental engineering, environmental science, public health, or a related field. Specific knowledge and experience related to toxic pollutants is desired.</w:t>
      </w:r>
    </w:p>
    <w:p w14:paraId="37A53E6D" w14:textId="77777777" w:rsidR="00614A58" w:rsidRPr="00614A58"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Good knowledge of the geography and pollution issues within the country.</w:t>
      </w:r>
    </w:p>
    <w:p w14:paraId="5958BCA1" w14:textId="77777777" w:rsidR="00614A58" w:rsidRPr="00614A58"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Good network of contacts related to toxics within the country and understanding about where and how to obtain information about potentially polluted sites.</w:t>
      </w:r>
    </w:p>
    <w:p w14:paraId="3C494EF2" w14:textId="77777777" w:rsidR="00614A58" w:rsidRPr="00614A58"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Ability to conduct ISS’s quickly and efficiently. It is expected that one site can be reviewed in one to two days, including input to the on-line system.</w:t>
      </w:r>
    </w:p>
    <w:p w14:paraId="63666750" w14:textId="77777777" w:rsidR="00614A58" w:rsidRPr="00614A58"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Ability to efficiently travel to polluted sites and </w:t>
      </w:r>
      <w:proofErr w:type="gramStart"/>
      <w:r w:rsidRPr="00614A58">
        <w:rPr>
          <w:rFonts w:ascii="Helvetica Neue Light" w:hAnsi="Helvetica Neue Light" w:cs="Arial Unicode MS"/>
          <w:color w:val="000000"/>
          <w:sz w:val="22"/>
          <w:szCs w:val="22"/>
        </w:rPr>
        <w:t>work</w:t>
      </w:r>
      <w:proofErr w:type="gramEnd"/>
      <w:r w:rsidRPr="00614A58">
        <w:rPr>
          <w:rFonts w:ascii="Helvetica Neue Light" w:hAnsi="Helvetica Neue Light" w:cs="Arial Unicode MS"/>
          <w:color w:val="000000"/>
          <w:sz w:val="22"/>
          <w:szCs w:val="22"/>
        </w:rPr>
        <w:t xml:space="preserve"> effectively at these sites.</w:t>
      </w:r>
    </w:p>
    <w:p w14:paraId="6A965A40" w14:textId="77777777" w:rsidR="00614A58" w:rsidRPr="00614A58" w:rsidDel="00956E3F"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Pr>
          <w:rFonts w:ascii="Helvetica Neue Light" w:hAnsi="Helvetica Neue Light" w:cs="Arial Unicode MS"/>
          <w:color w:val="000000"/>
          <w:sz w:val="22"/>
          <w:szCs w:val="22"/>
        </w:rPr>
        <w:t xml:space="preserve">Awareness of potential health and safety issues related to pollutants and polluted site assessments and the measures necessary to protect oneself during the performance of the hired services. </w:t>
      </w:r>
    </w:p>
    <w:p w14:paraId="25114290" w14:textId="77777777" w:rsidR="00614A58" w:rsidRPr="00614A58" w:rsidDel="00956E3F"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sidDel="00956E3F">
        <w:rPr>
          <w:rFonts w:ascii="Helvetica Neue Light" w:hAnsi="Helvetica Neue Light" w:cs="Arial Unicode MS"/>
          <w:color w:val="000000"/>
          <w:sz w:val="22"/>
          <w:szCs w:val="22"/>
        </w:rPr>
        <w:t xml:space="preserve">Ability to </w:t>
      </w:r>
      <w:r w:rsidRPr="00614A58">
        <w:rPr>
          <w:rFonts w:ascii="Helvetica Neue Light" w:hAnsi="Helvetica Neue Light" w:cs="Arial Unicode MS"/>
          <w:color w:val="000000"/>
          <w:sz w:val="22"/>
          <w:szCs w:val="22"/>
        </w:rPr>
        <w:t>perform the hired services</w:t>
      </w:r>
      <w:r w:rsidRPr="00614A58" w:rsidDel="00956E3F">
        <w:rPr>
          <w:rFonts w:ascii="Helvetica Neue Light" w:hAnsi="Helvetica Neue Light" w:cs="Arial Unicode MS"/>
          <w:color w:val="000000"/>
          <w:sz w:val="22"/>
          <w:szCs w:val="22"/>
        </w:rPr>
        <w:t xml:space="preserve"> effectively and with tact with community residents, business owners, </w:t>
      </w:r>
      <w:proofErr w:type="gramStart"/>
      <w:r w:rsidRPr="00614A58" w:rsidDel="00956E3F">
        <w:rPr>
          <w:rFonts w:ascii="Helvetica Neue Light" w:hAnsi="Helvetica Neue Light" w:cs="Arial Unicode MS"/>
          <w:color w:val="000000"/>
          <w:sz w:val="22"/>
          <w:szCs w:val="22"/>
        </w:rPr>
        <w:t>government</w:t>
      </w:r>
      <w:proofErr w:type="gramEnd"/>
      <w:r w:rsidRPr="00614A58" w:rsidDel="00956E3F">
        <w:rPr>
          <w:rFonts w:ascii="Helvetica Neue Light" w:hAnsi="Helvetica Neue Light" w:cs="Arial Unicode MS"/>
          <w:color w:val="000000"/>
          <w:sz w:val="22"/>
          <w:szCs w:val="22"/>
        </w:rPr>
        <w:t xml:space="preserve"> officials during site investigations.</w:t>
      </w:r>
    </w:p>
    <w:p w14:paraId="223344B6" w14:textId="77777777" w:rsidR="00614A58" w:rsidRPr="00614A58" w:rsidRDefault="00614A58" w:rsidP="00614A5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Helvetica Neue Light" w:hAnsi="Helvetica Neue Light" w:cs="Arial Unicode MS"/>
          <w:color w:val="000000"/>
          <w:sz w:val="22"/>
          <w:szCs w:val="22"/>
        </w:rPr>
      </w:pPr>
      <w:r w:rsidRPr="00614A58" w:rsidDel="00956E3F">
        <w:rPr>
          <w:rFonts w:ascii="Helvetica Neue Light" w:hAnsi="Helvetica Neue Light" w:cs="Arial Unicode MS"/>
          <w:color w:val="000000"/>
          <w:sz w:val="22"/>
          <w:szCs w:val="22"/>
        </w:rPr>
        <w:t>Good written and oral communication skills, including fluency i</w:t>
      </w:r>
      <w:r w:rsidRPr="00614A58">
        <w:rPr>
          <w:rFonts w:ascii="Helvetica Neue Light" w:hAnsi="Helvetica Neue Light" w:cs="Arial Unicode MS"/>
          <w:color w:val="000000"/>
          <w:sz w:val="22"/>
          <w:szCs w:val="22"/>
        </w:rPr>
        <w:t xml:space="preserve">n appropriate local languages. </w:t>
      </w:r>
      <w:r w:rsidRPr="00614A58" w:rsidDel="00956E3F">
        <w:rPr>
          <w:rFonts w:ascii="Helvetica Neue Light" w:hAnsi="Helvetica Neue Light" w:cs="Arial Unicode MS"/>
          <w:color w:val="000000"/>
          <w:sz w:val="22"/>
          <w:szCs w:val="22"/>
        </w:rPr>
        <w:t>Written and oral fluency in English is desirable but not essential.</w:t>
      </w:r>
    </w:p>
    <w:p w14:paraId="2A23B21A" w14:textId="77777777" w:rsidR="00614A58" w:rsidRDefault="00614A58" w:rsidP="00614A58">
      <w:pPr>
        <w:pStyle w:val="Top"/>
        <w:jc w:val="center"/>
      </w:pPr>
    </w:p>
    <w:p w14:paraId="367454C1" w14:textId="77777777" w:rsidR="00614A58" w:rsidRDefault="00614A58" w:rsidP="00614A58">
      <w:pPr>
        <w:pStyle w:val="Top"/>
        <w:jc w:val="center"/>
      </w:pPr>
    </w:p>
    <w:p w14:paraId="5FDF43C3" w14:textId="77777777" w:rsidR="00614A58" w:rsidRDefault="00614A58" w:rsidP="005C7656">
      <w:pPr>
        <w:pStyle w:val="Top"/>
      </w:pPr>
    </w:p>
    <w:sectPr w:rsidR="00614A58" w:rsidSect="00806F26">
      <w:headerReference w:type="even" r:id="rId9"/>
      <w:headerReference w:type="default" r:id="rId10"/>
      <w:footerReference w:type="even" r:id="rId11"/>
      <w:footerReference w:type="default" r:id="rId12"/>
      <w:headerReference w:type="first" r:id="rId13"/>
      <w:footerReference w:type="first" r:id="rId14"/>
      <w:pgSz w:w="12240" w:h="15840"/>
      <w:pgMar w:top="2160" w:right="1080" w:bottom="1440" w:left="1200" w:header="360" w:footer="82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F189" w14:textId="77777777" w:rsidR="00266A73" w:rsidRDefault="00266A73">
      <w:r>
        <w:separator/>
      </w:r>
    </w:p>
  </w:endnote>
  <w:endnote w:type="continuationSeparator" w:id="0">
    <w:p w14:paraId="516E3326" w14:textId="77777777" w:rsidR="00266A73" w:rsidRDefault="0026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UltraLight">
    <w:panose1 w:val="02000206000000020004"/>
    <w:charset w:val="00"/>
    <w:family w:val="auto"/>
    <w:pitch w:val="variable"/>
    <w:sig w:usb0="A00002FF" w:usb1="5000205B" w:usb2="00000002"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DF57A" w14:textId="77777777" w:rsidR="00266A73" w:rsidRDefault="00266A73" w:rsidP="00834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F2C4C" w14:textId="77777777" w:rsidR="00266A73" w:rsidRDefault="00266A73" w:rsidP="00BE17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E3B9" w14:textId="77777777" w:rsidR="00266A73" w:rsidRPr="007D153B" w:rsidRDefault="00266A73" w:rsidP="00834F0D">
    <w:pPr>
      <w:pStyle w:val="Footer"/>
      <w:framePr w:wrap="around" w:vAnchor="text" w:hAnchor="margin" w:xAlign="right" w:y="1"/>
      <w:rPr>
        <w:rStyle w:val="PageNumber"/>
      </w:rPr>
    </w:pPr>
    <w:r w:rsidRPr="007D153B">
      <w:rPr>
        <w:rStyle w:val="PageNumber"/>
        <w:rFonts w:ascii="Helvetica Neue Light" w:hAnsi="Helvetica Neue Light"/>
        <w:sz w:val="22"/>
      </w:rPr>
      <w:fldChar w:fldCharType="begin"/>
    </w:r>
    <w:r w:rsidRPr="007D153B">
      <w:rPr>
        <w:rStyle w:val="PageNumber"/>
        <w:rFonts w:ascii="Helvetica Neue Light" w:hAnsi="Helvetica Neue Light"/>
        <w:sz w:val="22"/>
      </w:rPr>
      <w:instrText xml:space="preserve">PAGE  </w:instrText>
    </w:r>
    <w:r w:rsidRPr="007D153B">
      <w:rPr>
        <w:rStyle w:val="PageNumber"/>
        <w:rFonts w:ascii="Helvetica Neue Light" w:hAnsi="Helvetica Neue Light"/>
        <w:sz w:val="22"/>
      </w:rPr>
      <w:fldChar w:fldCharType="separate"/>
    </w:r>
    <w:r w:rsidR="00614A58">
      <w:rPr>
        <w:rStyle w:val="PageNumber"/>
        <w:rFonts w:ascii="Helvetica Neue Light" w:hAnsi="Helvetica Neue Light"/>
        <w:noProof/>
        <w:sz w:val="22"/>
      </w:rPr>
      <w:t>3</w:t>
    </w:r>
    <w:r w:rsidRPr="007D153B">
      <w:rPr>
        <w:rStyle w:val="PageNumber"/>
        <w:rFonts w:ascii="Helvetica Neue Light" w:hAnsi="Helvetica Neue Light"/>
        <w:sz w:val="22"/>
      </w:rPr>
      <w:fldChar w:fldCharType="end"/>
    </w:r>
  </w:p>
  <w:p w14:paraId="1CDA2C37" w14:textId="77777777" w:rsidR="00266A73" w:rsidRDefault="00266A73" w:rsidP="00BE1772">
    <w:pPr>
      <w:pStyle w:val="TableParagraph"/>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3D6A1" w14:textId="77777777" w:rsidR="00266A73" w:rsidRDefault="00266A73" w:rsidP="00B44832">
    <w:pPr>
      <w:pStyle w:val="TableParagraph"/>
      <w:ind w:right="360"/>
      <w:rPr>
        <w:sz w:val="20"/>
      </w:rPr>
    </w:pPr>
    <w:r>
      <w:rPr>
        <w:noProof/>
        <w:sz w:val="20"/>
        <w:bdr w:val="nil"/>
      </w:rPr>
      <mc:AlternateContent>
        <mc:Choice Requires="wps">
          <w:drawing>
            <wp:anchor distT="152395" distB="152395" distL="152400" distR="152400" simplePos="0" relativeHeight="251661312" behindDoc="1" locked="0" layoutInCell="1" allowOverlap="1" wp14:anchorId="501AB977" wp14:editId="2C49FC6C">
              <wp:simplePos x="0" y="0"/>
              <wp:positionH relativeFrom="page">
                <wp:posOffset>758825</wp:posOffset>
              </wp:positionH>
              <wp:positionV relativeFrom="page">
                <wp:posOffset>9029699</wp:posOffset>
              </wp:positionV>
              <wp:extent cx="6248400" cy="0"/>
              <wp:effectExtent l="0" t="0" r="25400" b="2540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12pt;mso-wrap-distance-top:152395emu;mso-wrap-distance-right:12pt;mso-wrap-distance-bottom:152395emu;mso-position-horizontal:absolute;mso-position-horizontal-relative:page;mso-position-vertical:absolute;mso-position-vertical-relative:page;mso-width-percent:0;mso-height-percent:0;mso-width-relative:page;mso-height-relative:page" from="59.75pt,711pt" to="551.7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" strokecolor="#367da2" strokeweight="1pt">
              <v:stroke miterlimit="4" joinstyle="miter"/>
              <w10:wrap type="tight" anchorx="page" anchory="page"/>
            </v:line>
          </w:pict>
        </mc:Fallback>
      </mc:AlternateContent>
    </w:r>
  </w:p>
  <w:p w14:paraId="772DA957" w14:textId="77777777" w:rsidR="00266A73" w:rsidRDefault="00266A73" w:rsidP="00B44832">
    <w:pPr>
      <w:pStyle w:val="TableParagraph"/>
      <w:ind w:right="360"/>
      <w:rPr>
        <w:sz w:val="20"/>
      </w:rPr>
    </w:pPr>
  </w:p>
  <w:p w14:paraId="2DC65A0E" w14:textId="77777777" w:rsidR="00266A73" w:rsidRPr="00BE1772" w:rsidRDefault="00266A73" w:rsidP="00B44832">
    <w:pPr>
      <w:pStyle w:val="TableParagraph"/>
      <w:ind w:right="360"/>
      <w:rPr>
        <w:sz w:val="20"/>
      </w:rPr>
    </w:pPr>
    <w:r>
      <w:rPr>
        <w:sz w:val="20"/>
      </w:rPr>
      <w:t>Pure Earth</w:t>
    </w:r>
    <w:r w:rsidRPr="00BE1772">
      <w:rPr>
        <w:sz w:val="20"/>
      </w:rPr>
      <w:t xml:space="preserve"> 475 Riverside Drive, Suite 860 New York, NY, USA +1 212 647 8330 www.</w:t>
    </w:r>
    <w:r>
      <w:rPr>
        <w:sz w:val="20"/>
      </w:rPr>
      <w:t>pureearth</w:t>
    </w:r>
    <w:r w:rsidRPr="00BE1772">
      <w:rPr>
        <w:sz w:val="20"/>
      </w:rPr>
      <w:t>.org</w:t>
    </w:r>
  </w:p>
  <w:p w14:paraId="2D7990D8" w14:textId="77777777" w:rsidR="00266A73" w:rsidRDefault="00266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1EECE" w14:textId="77777777" w:rsidR="00266A73" w:rsidRDefault="00266A73">
      <w:r>
        <w:separator/>
      </w:r>
    </w:p>
  </w:footnote>
  <w:footnote w:type="continuationSeparator" w:id="0">
    <w:p w14:paraId="60811E97" w14:textId="77777777" w:rsidR="00266A73" w:rsidRDefault="00266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F168" w14:textId="77777777" w:rsidR="00266A73" w:rsidRDefault="00266A73" w:rsidP="00BE17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AD2D0" w14:textId="77777777" w:rsidR="00266A73" w:rsidRDefault="00266A73" w:rsidP="00BE17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79BA" w14:textId="77777777" w:rsidR="00266A73" w:rsidRPr="00D95DEE" w:rsidRDefault="00266A73" w:rsidP="00BE1772">
    <w:pPr>
      <w:ind w:right="360"/>
      <w:rPr>
        <w:rFonts w:ascii="Arial" w:hAnsi="Arial" w:cs="Arial"/>
      </w:rPr>
    </w:pPr>
    <w:r>
      <w:rPr>
        <w:rFonts w:ascii="Arial" w:hAnsi="Arial" w:cs="Arial"/>
        <w:noProof/>
      </w:rPr>
      <mc:AlternateContent>
        <mc:Choice Requires="wps">
          <w:drawing>
            <wp:anchor distT="152395" distB="152395" distL="152400" distR="152400" simplePos="0" relativeHeight="251662336" behindDoc="1" locked="0" layoutInCell="1" allowOverlap="1" wp14:anchorId="59D9A5E3" wp14:editId="0DBDD84C">
              <wp:simplePos x="0" y="0"/>
              <wp:positionH relativeFrom="page">
                <wp:posOffset>914400</wp:posOffset>
              </wp:positionH>
              <wp:positionV relativeFrom="page">
                <wp:posOffset>876299</wp:posOffset>
              </wp:positionV>
              <wp:extent cx="6249670" cy="0"/>
              <wp:effectExtent l="0" t="25400" r="24130" b="25400"/>
              <wp:wrapTight wrapText="bothSides">
                <wp:wrapPolygon edited="0">
                  <wp:start x="0" y="-1"/>
                  <wp:lineTo x="0" y="-1"/>
                  <wp:lineTo x="21596" y="-1"/>
                  <wp:lineTo x="21596" y="-1"/>
                  <wp:lineTo x="0" y="-1"/>
                </wp:wrapPolygon>
              </wp:wrapTight>
              <wp:docPr id="2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144;visibility:visible;mso-wrap-style:square;mso-width-percent:0;mso-height-percent:0;mso-wrap-distance-left:12pt;mso-wrap-distance-top:152395emu;mso-wrap-distance-right:12pt;mso-wrap-distance-bottom:152395emu;mso-position-horizontal:absolute;mso-position-horizontal-relative:page;mso-position-vertical:absolute;mso-position-vertical-relative:page;mso-width-percent:0;mso-height-percent:0;mso-width-relative:page;mso-height-relative:page" from="1in,69pt" to="564.1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" strokecolor="#367da2" strokeweight="3pt">
              <v:stroke miterlimit="4" joinstyle="miter"/>
              <w10:wrap type="tight" anchorx="page" anchory="page"/>
            </v:line>
          </w:pict>
        </mc:Fallback>
      </mc:AlternateContent>
    </w:r>
    <w:r>
      <w:rPr>
        <w:rFonts w:ascii="Arial" w:hAnsi="Arial" w:cs="Arial"/>
        <w:noProof/>
      </w:rPr>
      <mc:AlternateContent>
        <mc:Choice Requires="wps">
          <w:drawing>
            <wp:anchor distT="152395" distB="152395" distL="152400" distR="152400" simplePos="0" relativeHeight="251659264" behindDoc="1" locked="0" layoutInCell="1" allowOverlap="1" wp14:anchorId="471FA57D" wp14:editId="241C89FF">
              <wp:simplePos x="0" y="0"/>
              <wp:positionH relativeFrom="page">
                <wp:posOffset>762000</wp:posOffset>
              </wp:positionH>
              <wp:positionV relativeFrom="page">
                <wp:posOffset>9169399</wp:posOffset>
              </wp:positionV>
              <wp:extent cx="6248400" cy="0"/>
              <wp:effectExtent l="0" t="0" r="25400" b="2540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12pt;mso-wrap-distance-top:152395emu;mso-wrap-distance-right:12pt;mso-wrap-distance-bottom:152395emu;mso-position-horizontal:absolute;mso-position-horizontal-relative:page;mso-position-vertical:absolute;mso-position-vertical-relative:page;mso-width-percent:0;mso-height-percent:0;mso-width-relative:page;mso-height-relative:page" from="60pt,722pt" to="552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" strokecolor="#367da2" strokeweight="1pt">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EA71" w14:textId="77777777" w:rsidR="00266A73" w:rsidRDefault="00266A73">
    <w:pPr>
      <w:pStyle w:val="Header"/>
    </w:pPr>
    <w:r>
      <w:rPr>
        <w:noProof/>
      </w:rPr>
      <w:drawing>
        <wp:anchor distT="0" distB="0" distL="114300" distR="114300" simplePos="0" relativeHeight="251663360" behindDoc="0" locked="0" layoutInCell="1" allowOverlap="1" wp14:anchorId="75E6D074" wp14:editId="32D7E3A8">
          <wp:simplePos x="0" y="0"/>
          <wp:positionH relativeFrom="column">
            <wp:posOffset>-114300</wp:posOffset>
          </wp:positionH>
          <wp:positionV relativeFrom="paragraph">
            <wp:posOffset>0</wp:posOffset>
          </wp:positionV>
          <wp:extent cx="1562100" cy="457835"/>
          <wp:effectExtent l="0" t="0" r="12700" b="0"/>
          <wp:wrapThrough wrapText="bothSides">
            <wp:wrapPolygon edited="0">
              <wp:start x="0" y="0"/>
              <wp:lineTo x="0" y="20372"/>
              <wp:lineTo x="21424" y="20372"/>
              <wp:lineTo x="21424" y="0"/>
              <wp:lineTo x="0" y="0"/>
            </wp:wrapPolygon>
          </wp:wrapThrough>
          <wp:docPr id="1073741832" name="Picture 1073741832" descr="Pure Ea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re Ear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57835"/>
                  </a:xfrm>
                  <a:prstGeom prst="rect">
                    <a:avLst/>
                  </a:prstGeom>
                  <a:noFill/>
                  <a:ln>
                    <a:noFill/>
                  </a:ln>
                </pic:spPr>
              </pic:pic>
            </a:graphicData>
          </a:graphic>
        </wp:anchor>
      </w:drawing>
    </w:r>
    <w:r>
      <w:rPr>
        <w:noProof/>
      </w:rPr>
      <mc:AlternateContent>
        <mc:Choice Requires="wps">
          <w:drawing>
            <wp:anchor distT="152395" distB="152395" distL="152400" distR="152400" simplePos="0" relativeHeight="251660288" behindDoc="1" locked="0" layoutInCell="1" allowOverlap="1" wp14:anchorId="1F458511" wp14:editId="490E9945">
              <wp:simplePos x="0" y="0"/>
              <wp:positionH relativeFrom="page">
                <wp:posOffset>762000</wp:posOffset>
              </wp:positionH>
              <wp:positionV relativeFrom="page">
                <wp:posOffset>723899</wp:posOffset>
              </wp:positionV>
              <wp:extent cx="6249670" cy="0"/>
              <wp:effectExtent l="0" t="25400" r="24130" b="25400"/>
              <wp:wrapTight wrapText="bothSides">
                <wp:wrapPolygon edited="0">
                  <wp:start x="0" y="-1"/>
                  <wp:lineTo x="0" y="-1"/>
                  <wp:lineTo x="21596" y="-1"/>
                  <wp:lineTo x="21596" y="-1"/>
                  <wp:lineTo x="0" y="-1"/>
                </wp:wrapPolygon>
              </wp:wrapTight>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12pt;mso-wrap-distance-top:152395emu;mso-wrap-distance-right:12pt;mso-wrap-distance-bottom:152395emu;mso-position-horizontal:absolute;mso-position-horizontal-relative:page;mso-position-vertical:absolute;mso-position-vertical-relative:page;mso-width-percent:0;mso-height-percent:0;mso-width-relative:page;mso-height-relative:page" from="60pt,57pt" to="552.1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" strokecolor="#367da2" strokeweight="3pt">
              <v:stroke miterlimit="4" joinstyle="miter"/>
              <w10:wrap type="tight"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FA3"/>
    <w:multiLevelType w:val="multilevel"/>
    <w:tmpl w:val="7226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E0AA3"/>
    <w:multiLevelType w:val="hybridMultilevel"/>
    <w:tmpl w:val="8142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A7776"/>
    <w:multiLevelType w:val="hybridMultilevel"/>
    <w:tmpl w:val="525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E5371"/>
    <w:multiLevelType w:val="multilevel"/>
    <w:tmpl w:val="C0C4B604"/>
    <w:styleLink w:val="Bullet"/>
    <w:lvl w:ilvl="0">
      <w:numFmt w:val="bullet"/>
      <w:lvlText w:val="•"/>
      <w:lvlJc w:val="left"/>
      <w:pPr>
        <w:tabs>
          <w:tab w:val="num" w:pos="216"/>
        </w:tabs>
        <w:ind w:left="216" w:hanging="216"/>
      </w:pPr>
      <w:rPr>
        <w:color w:val="7F8685"/>
        <w:position w:val="0"/>
      </w:rPr>
    </w:lvl>
    <w:lvl w:ilvl="1">
      <w:start w:val="1"/>
      <w:numFmt w:val="bullet"/>
      <w:lvlText w:val="•"/>
      <w:lvlJc w:val="left"/>
      <w:pPr>
        <w:tabs>
          <w:tab w:val="num" w:pos="440"/>
        </w:tabs>
        <w:ind w:left="440" w:hanging="220"/>
      </w:pPr>
      <w:rPr>
        <w:color w:val="7F8685"/>
        <w:position w:val="0"/>
      </w:rPr>
    </w:lvl>
    <w:lvl w:ilvl="2">
      <w:start w:val="1"/>
      <w:numFmt w:val="bullet"/>
      <w:lvlText w:val="•"/>
      <w:lvlJc w:val="left"/>
      <w:pPr>
        <w:tabs>
          <w:tab w:val="num" w:pos="660"/>
        </w:tabs>
        <w:ind w:left="660" w:hanging="220"/>
      </w:pPr>
      <w:rPr>
        <w:color w:val="7F8685"/>
        <w:position w:val="0"/>
      </w:rPr>
    </w:lvl>
    <w:lvl w:ilvl="3">
      <w:start w:val="1"/>
      <w:numFmt w:val="bullet"/>
      <w:lvlText w:val="•"/>
      <w:lvlJc w:val="left"/>
      <w:pPr>
        <w:tabs>
          <w:tab w:val="num" w:pos="880"/>
        </w:tabs>
        <w:ind w:left="880" w:hanging="220"/>
      </w:pPr>
      <w:rPr>
        <w:color w:val="7F8685"/>
        <w:position w:val="0"/>
      </w:rPr>
    </w:lvl>
    <w:lvl w:ilvl="4">
      <w:start w:val="1"/>
      <w:numFmt w:val="bullet"/>
      <w:lvlText w:val="•"/>
      <w:lvlJc w:val="left"/>
      <w:pPr>
        <w:tabs>
          <w:tab w:val="num" w:pos="1100"/>
        </w:tabs>
        <w:ind w:left="1100" w:hanging="220"/>
      </w:pPr>
      <w:rPr>
        <w:color w:val="7F8685"/>
        <w:position w:val="0"/>
      </w:rPr>
    </w:lvl>
    <w:lvl w:ilvl="5">
      <w:start w:val="1"/>
      <w:numFmt w:val="bullet"/>
      <w:lvlText w:val="•"/>
      <w:lvlJc w:val="left"/>
      <w:pPr>
        <w:tabs>
          <w:tab w:val="num" w:pos="1320"/>
        </w:tabs>
        <w:ind w:left="1320" w:hanging="220"/>
      </w:pPr>
      <w:rPr>
        <w:color w:val="7F8685"/>
        <w:position w:val="0"/>
      </w:rPr>
    </w:lvl>
    <w:lvl w:ilvl="6">
      <w:start w:val="1"/>
      <w:numFmt w:val="bullet"/>
      <w:lvlText w:val="•"/>
      <w:lvlJc w:val="left"/>
      <w:pPr>
        <w:tabs>
          <w:tab w:val="num" w:pos="1540"/>
        </w:tabs>
        <w:ind w:left="1540" w:hanging="220"/>
      </w:pPr>
      <w:rPr>
        <w:color w:val="7F8685"/>
        <w:position w:val="0"/>
      </w:rPr>
    </w:lvl>
    <w:lvl w:ilvl="7">
      <w:start w:val="1"/>
      <w:numFmt w:val="bullet"/>
      <w:lvlText w:val="•"/>
      <w:lvlJc w:val="left"/>
      <w:pPr>
        <w:tabs>
          <w:tab w:val="num" w:pos="1760"/>
        </w:tabs>
        <w:ind w:left="1760" w:hanging="220"/>
      </w:pPr>
      <w:rPr>
        <w:color w:val="7F8685"/>
        <w:position w:val="0"/>
      </w:rPr>
    </w:lvl>
    <w:lvl w:ilvl="8">
      <w:start w:val="1"/>
      <w:numFmt w:val="bullet"/>
      <w:lvlText w:val="•"/>
      <w:lvlJc w:val="left"/>
      <w:pPr>
        <w:tabs>
          <w:tab w:val="num" w:pos="1980"/>
        </w:tabs>
        <w:ind w:left="1980" w:hanging="220"/>
      </w:pPr>
      <w:rPr>
        <w:color w:val="7F8685"/>
        <w:position w:val="0"/>
      </w:rPr>
    </w:lvl>
  </w:abstractNum>
  <w:abstractNum w:abstractNumId="4">
    <w:nsid w:val="42130279"/>
    <w:multiLevelType w:val="hybridMultilevel"/>
    <w:tmpl w:val="010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E2CB9"/>
    <w:multiLevelType w:val="hybridMultilevel"/>
    <w:tmpl w:val="EBF6FF5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4A573821"/>
    <w:multiLevelType w:val="hybridMultilevel"/>
    <w:tmpl w:val="1868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E118E"/>
    <w:multiLevelType w:val="hybridMultilevel"/>
    <w:tmpl w:val="50985BD0"/>
    <w:lvl w:ilvl="0" w:tplc="04090001">
      <w:start w:val="1"/>
      <w:numFmt w:val="bullet"/>
      <w:lvlText w:val=""/>
      <w:lvlJc w:val="left"/>
      <w:pPr>
        <w:ind w:left="787" w:hanging="360"/>
      </w:pPr>
      <w:rPr>
        <w:rFonts w:ascii="Symbol" w:hAnsi="Symbol"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nsid w:val="77DC792E"/>
    <w:multiLevelType w:val="hybridMultilevel"/>
    <w:tmpl w:val="5B22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B11D4"/>
    <w:multiLevelType w:val="hybridMultilevel"/>
    <w:tmpl w:val="49FE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9"/>
  </w:num>
  <w:num w:numId="6">
    <w:abstractNumId w:val="5"/>
  </w:num>
  <w:num w:numId="7">
    <w:abstractNumId w:val="8"/>
  </w:num>
  <w:num w:numId="8">
    <w:abstractNumId w:val="2"/>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A9"/>
    <w:rsid w:val="00020715"/>
    <w:rsid w:val="00023086"/>
    <w:rsid w:val="0004528A"/>
    <w:rsid w:val="00053DB9"/>
    <w:rsid w:val="00055BC8"/>
    <w:rsid w:val="00061573"/>
    <w:rsid w:val="00065FB1"/>
    <w:rsid w:val="00074F16"/>
    <w:rsid w:val="00083CA3"/>
    <w:rsid w:val="00086A32"/>
    <w:rsid w:val="00093BDC"/>
    <w:rsid w:val="0009611A"/>
    <w:rsid w:val="000A34EC"/>
    <w:rsid w:val="000C32AB"/>
    <w:rsid w:val="000C588D"/>
    <w:rsid w:val="000D7233"/>
    <w:rsid w:val="000E5BE8"/>
    <w:rsid w:val="000F280E"/>
    <w:rsid w:val="000F71A9"/>
    <w:rsid w:val="000F79B8"/>
    <w:rsid w:val="00107B28"/>
    <w:rsid w:val="00107EF1"/>
    <w:rsid w:val="00111016"/>
    <w:rsid w:val="001150E4"/>
    <w:rsid w:val="00122F09"/>
    <w:rsid w:val="00150FDC"/>
    <w:rsid w:val="00155B3B"/>
    <w:rsid w:val="001562CC"/>
    <w:rsid w:val="00157463"/>
    <w:rsid w:val="00174523"/>
    <w:rsid w:val="001B18F8"/>
    <w:rsid w:val="001B5FD4"/>
    <w:rsid w:val="001B71F9"/>
    <w:rsid w:val="001D1652"/>
    <w:rsid w:val="001D5A07"/>
    <w:rsid w:val="001D6498"/>
    <w:rsid w:val="001E07D1"/>
    <w:rsid w:val="001E14D7"/>
    <w:rsid w:val="001E346E"/>
    <w:rsid w:val="001E638A"/>
    <w:rsid w:val="001E69EE"/>
    <w:rsid w:val="001F0499"/>
    <w:rsid w:val="001F1266"/>
    <w:rsid w:val="00202536"/>
    <w:rsid w:val="00210C2C"/>
    <w:rsid w:val="00214B6E"/>
    <w:rsid w:val="00217AA8"/>
    <w:rsid w:val="00227EBB"/>
    <w:rsid w:val="00233207"/>
    <w:rsid w:val="00235F74"/>
    <w:rsid w:val="002608D8"/>
    <w:rsid w:val="00261E50"/>
    <w:rsid w:val="00261F20"/>
    <w:rsid w:val="00266A73"/>
    <w:rsid w:val="002745B7"/>
    <w:rsid w:val="00280561"/>
    <w:rsid w:val="00281B09"/>
    <w:rsid w:val="00292FD9"/>
    <w:rsid w:val="00294E0F"/>
    <w:rsid w:val="002C129F"/>
    <w:rsid w:val="002C2BB4"/>
    <w:rsid w:val="002C6C7F"/>
    <w:rsid w:val="002D2A09"/>
    <w:rsid w:val="002D5339"/>
    <w:rsid w:val="002E2C71"/>
    <w:rsid w:val="002E5114"/>
    <w:rsid w:val="002F645B"/>
    <w:rsid w:val="0030007B"/>
    <w:rsid w:val="00300C3B"/>
    <w:rsid w:val="003106D5"/>
    <w:rsid w:val="00312180"/>
    <w:rsid w:val="00313847"/>
    <w:rsid w:val="003160F4"/>
    <w:rsid w:val="003255FB"/>
    <w:rsid w:val="00330DF5"/>
    <w:rsid w:val="00346886"/>
    <w:rsid w:val="0035276C"/>
    <w:rsid w:val="00353D61"/>
    <w:rsid w:val="0035415A"/>
    <w:rsid w:val="00360AB5"/>
    <w:rsid w:val="00382567"/>
    <w:rsid w:val="0038772A"/>
    <w:rsid w:val="003878AD"/>
    <w:rsid w:val="003913F6"/>
    <w:rsid w:val="00391DEA"/>
    <w:rsid w:val="003B3C15"/>
    <w:rsid w:val="003D0869"/>
    <w:rsid w:val="003D5E37"/>
    <w:rsid w:val="003D7413"/>
    <w:rsid w:val="003E0045"/>
    <w:rsid w:val="003F0325"/>
    <w:rsid w:val="00402E5A"/>
    <w:rsid w:val="00411D6F"/>
    <w:rsid w:val="004210F8"/>
    <w:rsid w:val="00444D2B"/>
    <w:rsid w:val="00447DDF"/>
    <w:rsid w:val="00456472"/>
    <w:rsid w:val="004602AE"/>
    <w:rsid w:val="00465A9B"/>
    <w:rsid w:val="00477FB5"/>
    <w:rsid w:val="0048289B"/>
    <w:rsid w:val="004859DE"/>
    <w:rsid w:val="00491501"/>
    <w:rsid w:val="004953C9"/>
    <w:rsid w:val="004B16D9"/>
    <w:rsid w:val="004B2706"/>
    <w:rsid w:val="004B34F4"/>
    <w:rsid w:val="004C5C92"/>
    <w:rsid w:val="004D5D88"/>
    <w:rsid w:val="004E0748"/>
    <w:rsid w:val="004E2A10"/>
    <w:rsid w:val="005071A6"/>
    <w:rsid w:val="0051409B"/>
    <w:rsid w:val="00517509"/>
    <w:rsid w:val="00523F5D"/>
    <w:rsid w:val="00530420"/>
    <w:rsid w:val="00536AA0"/>
    <w:rsid w:val="00540EA4"/>
    <w:rsid w:val="00547376"/>
    <w:rsid w:val="00547F23"/>
    <w:rsid w:val="0055170A"/>
    <w:rsid w:val="00560732"/>
    <w:rsid w:val="0057646A"/>
    <w:rsid w:val="00577093"/>
    <w:rsid w:val="00595C2D"/>
    <w:rsid w:val="005A7C39"/>
    <w:rsid w:val="005C6016"/>
    <w:rsid w:val="005C7656"/>
    <w:rsid w:val="005C7F8C"/>
    <w:rsid w:val="005D45C5"/>
    <w:rsid w:val="0060348C"/>
    <w:rsid w:val="00606874"/>
    <w:rsid w:val="00614A58"/>
    <w:rsid w:val="00624302"/>
    <w:rsid w:val="00630B3C"/>
    <w:rsid w:val="00636CBC"/>
    <w:rsid w:val="00637D16"/>
    <w:rsid w:val="00643B91"/>
    <w:rsid w:val="00647F45"/>
    <w:rsid w:val="0065717D"/>
    <w:rsid w:val="00657C30"/>
    <w:rsid w:val="00663E43"/>
    <w:rsid w:val="00663EE3"/>
    <w:rsid w:val="006960B9"/>
    <w:rsid w:val="006A4BAB"/>
    <w:rsid w:val="006A4BBE"/>
    <w:rsid w:val="006B6792"/>
    <w:rsid w:val="006C3624"/>
    <w:rsid w:val="006D511D"/>
    <w:rsid w:val="006F02EA"/>
    <w:rsid w:val="006F0B82"/>
    <w:rsid w:val="006F0D27"/>
    <w:rsid w:val="006F23BC"/>
    <w:rsid w:val="00704F80"/>
    <w:rsid w:val="007121F2"/>
    <w:rsid w:val="007255BE"/>
    <w:rsid w:val="007368C5"/>
    <w:rsid w:val="00740D18"/>
    <w:rsid w:val="007441BF"/>
    <w:rsid w:val="00757FA3"/>
    <w:rsid w:val="007626AC"/>
    <w:rsid w:val="00770863"/>
    <w:rsid w:val="007768C7"/>
    <w:rsid w:val="0079500B"/>
    <w:rsid w:val="007A0F2D"/>
    <w:rsid w:val="007A4466"/>
    <w:rsid w:val="007A7DFF"/>
    <w:rsid w:val="007B1802"/>
    <w:rsid w:val="007B45ED"/>
    <w:rsid w:val="007B6673"/>
    <w:rsid w:val="007C38A5"/>
    <w:rsid w:val="007C4F11"/>
    <w:rsid w:val="007C52A8"/>
    <w:rsid w:val="007C7F1E"/>
    <w:rsid w:val="007D153B"/>
    <w:rsid w:val="007E175A"/>
    <w:rsid w:val="007F65C2"/>
    <w:rsid w:val="00804F60"/>
    <w:rsid w:val="00806A52"/>
    <w:rsid w:val="00806F26"/>
    <w:rsid w:val="00812875"/>
    <w:rsid w:val="00815CA4"/>
    <w:rsid w:val="008222EA"/>
    <w:rsid w:val="00834F0D"/>
    <w:rsid w:val="008467FE"/>
    <w:rsid w:val="0085779A"/>
    <w:rsid w:val="00862B10"/>
    <w:rsid w:val="00867592"/>
    <w:rsid w:val="0087459A"/>
    <w:rsid w:val="00875CA5"/>
    <w:rsid w:val="00883AD7"/>
    <w:rsid w:val="008A2DD9"/>
    <w:rsid w:val="008A755B"/>
    <w:rsid w:val="008C32EC"/>
    <w:rsid w:val="008D14C7"/>
    <w:rsid w:val="008D3361"/>
    <w:rsid w:val="008E1936"/>
    <w:rsid w:val="008E40A2"/>
    <w:rsid w:val="008E54BD"/>
    <w:rsid w:val="008E7E0A"/>
    <w:rsid w:val="008F688E"/>
    <w:rsid w:val="00905A97"/>
    <w:rsid w:val="00905C40"/>
    <w:rsid w:val="00911388"/>
    <w:rsid w:val="0092249B"/>
    <w:rsid w:val="0093394D"/>
    <w:rsid w:val="00934CEF"/>
    <w:rsid w:val="00947CDF"/>
    <w:rsid w:val="00947FD7"/>
    <w:rsid w:val="00955DC2"/>
    <w:rsid w:val="00956E28"/>
    <w:rsid w:val="009628E8"/>
    <w:rsid w:val="009631D8"/>
    <w:rsid w:val="009679C3"/>
    <w:rsid w:val="009710AC"/>
    <w:rsid w:val="00976A50"/>
    <w:rsid w:val="009806A8"/>
    <w:rsid w:val="009935CE"/>
    <w:rsid w:val="00995001"/>
    <w:rsid w:val="00996F96"/>
    <w:rsid w:val="009B1E9D"/>
    <w:rsid w:val="009B41E8"/>
    <w:rsid w:val="009B79D4"/>
    <w:rsid w:val="009D1258"/>
    <w:rsid w:val="009D1382"/>
    <w:rsid w:val="009D144D"/>
    <w:rsid w:val="009D66CC"/>
    <w:rsid w:val="009D74C6"/>
    <w:rsid w:val="009E7918"/>
    <w:rsid w:val="009F2144"/>
    <w:rsid w:val="009F3687"/>
    <w:rsid w:val="00A04700"/>
    <w:rsid w:val="00A167CC"/>
    <w:rsid w:val="00A2126B"/>
    <w:rsid w:val="00A23DE9"/>
    <w:rsid w:val="00A24B73"/>
    <w:rsid w:val="00A32975"/>
    <w:rsid w:val="00A35677"/>
    <w:rsid w:val="00A4268E"/>
    <w:rsid w:val="00A44A58"/>
    <w:rsid w:val="00A745EB"/>
    <w:rsid w:val="00A82BF9"/>
    <w:rsid w:val="00A84925"/>
    <w:rsid w:val="00A93CD5"/>
    <w:rsid w:val="00A9656D"/>
    <w:rsid w:val="00AC1FBD"/>
    <w:rsid w:val="00AC5467"/>
    <w:rsid w:val="00AD00DD"/>
    <w:rsid w:val="00AE46C1"/>
    <w:rsid w:val="00AE6552"/>
    <w:rsid w:val="00AE77D8"/>
    <w:rsid w:val="00AE7E52"/>
    <w:rsid w:val="00AF4C54"/>
    <w:rsid w:val="00B03FA7"/>
    <w:rsid w:val="00B2296D"/>
    <w:rsid w:val="00B27250"/>
    <w:rsid w:val="00B3005C"/>
    <w:rsid w:val="00B322F9"/>
    <w:rsid w:val="00B326F2"/>
    <w:rsid w:val="00B32B0F"/>
    <w:rsid w:val="00B37591"/>
    <w:rsid w:val="00B44832"/>
    <w:rsid w:val="00B45A02"/>
    <w:rsid w:val="00B47ACD"/>
    <w:rsid w:val="00B57482"/>
    <w:rsid w:val="00B70E52"/>
    <w:rsid w:val="00B744C3"/>
    <w:rsid w:val="00B76A1F"/>
    <w:rsid w:val="00B77970"/>
    <w:rsid w:val="00B90044"/>
    <w:rsid w:val="00B94AA9"/>
    <w:rsid w:val="00B97D22"/>
    <w:rsid w:val="00BA0F75"/>
    <w:rsid w:val="00BA117F"/>
    <w:rsid w:val="00BA78A2"/>
    <w:rsid w:val="00BB5903"/>
    <w:rsid w:val="00BC1AB1"/>
    <w:rsid w:val="00BE1772"/>
    <w:rsid w:val="00BE2910"/>
    <w:rsid w:val="00BE555C"/>
    <w:rsid w:val="00BE703E"/>
    <w:rsid w:val="00BF22EE"/>
    <w:rsid w:val="00BF2D25"/>
    <w:rsid w:val="00BF2EEA"/>
    <w:rsid w:val="00C309AE"/>
    <w:rsid w:val="00C32B79"/>
    <w:rsid w:val="00C4233C"/>
    <w:rsid w:val="00C505A3"/>
    <w:rsid w:val="00C50B0D"/>
    <w:rsid w:val="00C60257"/>
    <w:rsid w:val="00C669F9"/>
    <w:rsid w:val="00C70C2E"/>
    <w:rsid w:val="00C80BD4"/>
    <w:rsid w:val="00CA149A"/>
    <w:rsid w:val="00CB00B3"/>
    <w:rsid w:val="00CD0E4E"/>
    <w:rsid w:val="00CD32B4"/>
    <w:rsid w:val="00CD3567"/>
    <w:rsid w:val="00CD6438"/>
    <w:rsid w:val="00CD7B0C"/>
    <w:rsid w:val="00CE33C5"/>
    <w:rsid w:val="00CF01AF"/>
    <w:rsid w:val="00D13026"/>
    <w:rsid w:val="00D17A37"/>
    <w:rsid w:val="00D2744F"/>
    <w:rsid w:val="00D32BFD"/>
    <w:rsid w:val="00D40443"/>
    <w:rsid w:val="00D410C0"/>
    <w:rsid w:val="00D42371"/>
    <w:rsid w:val="00D702F8"/>
    <w:rsid w:val="00D7737B"/>
    <w:rsid w:val="00DA490A"/>
    <w:rsid w:val="00DB3D15"/>
    <w:rsid w:val="00DB7C8B"/>
    <w:rsid w:val="00DD0929"/>
    <w:rsid w:val="00DD2269"/>
    <w:rsid w:val="00DE4A42"/>
    <w:rsid w:val="00DF16BC"/>
    <w:rsid w:val="00DF5106"/>
    <w:rsid w:val="00DF5A09"/>
    <w:rsid w:val="00E1057C"/>
    <w:rsid w:val="00E13278"/>
    <w:rsid w:val="00E1328D"/>
    <w:rsid w:val="00E208DE"/>
    <w:rsid w:val="00E23A48"/>
    <w:rsid w:val="00E343CA"/>
    <w:rsid w:val="00E35F74"/>
    <w:rsid w:val="00E43A6E"/>
    <w:rsid w:val="00E44ABA"/>
    <w:rsid w:val="00E46010"/>
    <w:rsid w:val="00E5212E"/>
    <w:rsid w:val="00E52DC6"/>
    <w:rsid w:val="00E6361E"/>
    <w:rsid w:val="00E63B44"/>
    <w:rsid w:val="00E65FAF"/>
    <w:rsid w:val="00E7662C"/>
    <w:rsid w:val="00E80F91"/>
    <w:rsid w:val="00E8570E"/>
    <w:rsid w:val="00E90C8A"/>
    <w:rsid w:val="00E91F65"/>
    <w:rsid w:val="00E9585D"/>
    <w:rsid w:val="00EA03B0"/>
    <w:rsid w:val="00EA3DC7"/>
    <w:rsid w:val="00EA3EA5"/>
    <w:rsid w:val="00EC0235"/>
    <w:rsid w:val="00EC0FC7"/>
    <w:rsid w:val="00ED43F9"/>
    <w:rsid w:val="00EE28D9"/>
    <w:rsid w:val="00EE4242"/>
    <w:rsid w:val="00EF08DF"/>
    <w:rsid w:val="00EF48FF"/>
    <w:rsid w:val="00F220F6"/>
    <w:rsid w:val="00F234B9"/>
    <w:rsid w:val="00F42AA3"/>
    <w:rsid w:val="00F435D6"/>
    <w:rsid w:val="00F5544A"/>
    <w:rsid w:val="00F701E9"/>
    <w:rsid w:val="00F83D4E"/>
    <w:rsid w:val="00F87293"/>
    <w:rsid w:val="00F8765B"/>
    <w:rsid w:val="00F87870"/>
    <w:rsid w:val="00F930F8"/>
    <w:rsid w:val="00FA5870"/>
    <w:rsid w:val="00FB60ED"/>
    <w:rsid w:val="00FC08B6"/>
    <w:rsid w:val="00FC15DC"/>
    <w:rsid w:val="00FD088E"/>
    <w:rsid w:val="00FE1A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0A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Web)" w:uiPriority="99"/>
    <w:lsdException w:name="TOC Heading" w:uiPriority="39" w:qFormat="1"/>
  </w:latentStyles>
  <w:style w:type="paragraph" w:default="1" w:styleId="Normal">
    <w:name w:val="Normal"/>
    <w:rsid w:val="00B94AA9"/>
  </w:style>
  <w:style w:type="paragraph" w:styleId="Heading1">
    <w:name w:val="heading 1"/>
    <w:basedOn w:val="Normal"/>
    <w:next w:val="Normal"/>
    <w:link w:val="Heading1Char"/>
    <w:rsid w:val="005D0AFB"/>
    <w:pPr>
      <w:keepNext/>
      <w:keepLines/>
      <w:spacing w:before="480"/>
      <w:outlineLvl w:val="0"/>
    </w:pPr>
    <w:rPr>
      <w:rFonts w:asciiTheme="majorHAnsi" w:eastAsiaTheme="majorEastAsia" w:hAnsiTheme="majorHAnsi" w:cstheme="majorBidi"/>
      <w:b/>
      <w:bCs/>
      <w:color w:val="488EA4" w:themeColor="accent1" w:themeShade="B5"/>
      <w:sz w:val="32"/>
      <w:szCs w:val="32"/>
    </w:rPr>
  </w:style>
  <w:style w:type="paragraph" w:styleId="Heading2">
    <w:name w:val="heading 2"/>
    <w:next w:val="Body2"/>
    <w:rsid w:val="00B94AA9"/>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AA9"/>
    <w:rPr>
      <w:u w:val="single"/>
    </w:rPr>
  </w:style>
  <w:style w:type="paragraph" w:styleId="Title">
    <w:name w:val="Title"/>
    <w:next w:val="Body2"/>
    <w:rsid w:val="00B94AA9"/>
    <w:pPr>
      <w:spacing w:line="288" w:lineRule="auto"/>
    </w:pPr>
    <w:rPr>
      <w:rFonts w:ascii="Helvetica Neue UltraLight" w:hAnsi="Arial Unicode MS" w:cs="Arial Unicode MS"/>
      <w:color w:val="000000"/>
      <w:spacing w:val="16"/>
      <w:sz w:val="56"/>
      <w:szCs w:val="56"/>
    </w:rPr>
  </w:style>
  <w:style w:type="paragraph" w:customStyle="1" w:styleId="Body2">
    <w:name w:val="Body 2"/>
    <w:rsid w:val="00B94AA9"/>
    <w:pPr>
      <w:suppressAutoHyphens/>
      <w:spacing w:after="180" w:line="288" w:lineRule="auto"/>
    </w:pPr>
    <w:rPr>
      <w:rFonts w:ascii="Helvetica Neue Light" w:hAnsi="Arial Unicode MS" w:cs="Arial Unicode MS"/>
      <w:color w:val="000000"/>
    </w:rPr>
  </w:style>
  <w:style w:type="paragraph" w:customStyle="1" w:styleId="Body">
    <w:name w:val="Body"/>
    <w:rsid w:val="00B94AA9"/>
    <w:pPr>
      <w:spacing w:line="312" w:lineRule="auto"/>
    </w:pPr>
    <w:rPr>
      <w:rFonts w:ascii="Helvetica Neue Light" w:hAnsi="Arial Unicode MS" w:cs="Arial Unicode MS"/>
      <w:color w:val="000000"/>
    </w:rPr>
  </w:style>
  <w:style w:type="paragraph" w:customStyle="1" w:styleId="Subheading">
    <w:name w:val="Subheading"/>
    <w:next w:val="Body2"/>
    <w:rsid w:val="00B94AA9"/>
    <w:pPr>
      <w:spacing w:line="288" w:lineRule="auto"/>
      <w:outlineLvl w:val="0"/>
    </w:pPr>
    <w:rPr>
      <w:rFonts w:ascii="Helvetica Neue" w:hAnsi="Arial Unicode MS" w:cs="Arial Unicode MS"/>
      <w:b/>
      <w:bCs/>
      <w:caps/>
      <w:color w:val="357CA2"/>
      <w:spacing w:val="4"/>
      <w:sz w:val="22"/>
      <w:szCs w:val="22"/>
    </w:rPr>
  </w:style>
  <w:style w:type="paragraph" w:customStyle="1" w:styleId="Heading">
    <w:name w:val="Heading"/>
    <w:next w:val="Body2"/>
    <w:rsid w:val="00B94AA9"/>
    <w:pPr>
      <w:outlineLvl w:val="0"/>
    </w:pPr>
    <w:rPr>
      <w:rFonts w:ascii="Helvetica Neue Light" w:hAnsi="Arial Unicode MS" w:cs="Arial Unicode MS"/>
      <w:caps/>
      <w:color w:val="434343"/>
      <w:spacing w:val="7"/>
      <w:sz w:val="36"/>
      <w:szCs w:val="36"/>
    </w:rPr>
  </w:style>
  <w:style w:type="numbering" w:customStyle="1" w:styleId="Bullet">
    <w:name w:val="Bullet"/>
    <w:rsid w:val="00B94AA9"/>
    <w:pPr>
      <w:numPr>
        <w:numId w:val="1"/>
      </w:numPr>
    </w:pPr>
  </w:style>
  <w:style w:type="paragraph" w:customStyle="1" w:styleId="TableStyle1">
    <w:name w:val="Table Style 1"/>
    <w:rsid w:val="00B94AA9"/>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TableStyle2">
    <w:name w:val="Table Style 2"/>
    <w:rsid w:val="00B94AA9"/>
    <w:pPr>
      <w:tabs>
        <w:tab w:val="right" w:pos="1267"/>
        <w:tab w:val="right" w:pos="1333"/>
      </w:tabs>
    </w:pPr>
    <w:rPr>
      <w:rFonts w:ascii="Helvetica Neue Light" w:eastAsia="Helvetica Neue Light" w:hAnsi="Helvetica Neue Light" w:cs="Helvetica Neue Light"/>
      <w:color w:val="000000"/>
    </w:rPr>
  </w:style>
  <w:style w:type="paragraph" w:customStyle="1" w:styleId="TableStyle3">
    <w:name w:val="Table Style 3"/>
    <w:rsid w:val="00B94AA9"/>
    <w:pPr>
      <w:tabs>
        <w:tab w:val="right" w:pos="1267"/>
        <w:tab w:val="right" w:pos="1333"/>
      </w:tabs>
    </w:pPr>
    <w:rPr>
      <w:rFonts w:ascii="Helvetica Neue" w:hAnsi="Arial Unicode MS" w:cs="Arial Unicode MS"/>
      <w:b/>
      <w:bCs/>
      <w:color w:val="000000"/>
    </w:rPr>
  </w:style>
  <w:style w:type="paragraph" w:styleId="Caption">
    <w:name w:val="caption"/>
    <w:basedOn w:val="Normal"/>
    <w:next w:val="Normal"/>
    <w:uiPriority w:val="35"/>
    <w:unhideWhenUsed/>
    <w:qFormat/>
    <w:rsid w:val="006B20B9"/>
    <w:pPr>
      <w:spacing w:after="200"/>
    </w:pPr>
    <w:rPr>
      <w:b/>
      <w:bCs/>
      <w:color w:val="85B9C9" w:themeColor="accent1"/>
      <w:sz w:val="18"/>
      <w:szCs w:val="18"/>
    </w:rPr>
  </w:style>
  <w:style w:type="paragraph" w:styleId="BalloonText">
    <w:name w:val="Balloon Text"/>
    <w:basedOn w:val="Normal"/>
    <w:link w:val="BalloonTextChar"/>
    <w:uiPriority w:val="99"/>
    <w:semiHidden/>
    <w:unhideWhenUsed/>
    <w:rsid w:val="00CF5CC6"/>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CC6"/>
    <w:rPr>
      <w:rFonts w:ascii="Lucida Grande" w:hAnsi="Lucida Grande"/>
      <w:sz w:val="18"/>
      <w:szCs w:val="18"/>
    </w:rPr>
  </w:style>
  <w:style w:type="character" w:styleId="CommentReference">
    <w:name w:val="annotation reference"/>
    <w:basedOn w:val="DefaultParagraphFont"/>
    <w:uiPriority w:val="99"/>
    <w:semiHidden/>
    <w:unhideWhenUsed/>
    <w:rsid w:val="00896BA7"/>
    <w:rPr>
      <w:sz w:val="16"/>
      <w:szCs w:val="16"/>
    </w:rPr>
  </w:style>
  <w:style w:type="paragraph" w:styleId="CommentText">
    <w:name w:val="annotation text"/>
    <w:basedOn w:val="Normal"/>
    <w:link w:val="CommentTextChar"/>
    <w:uiPriority w:val="99"/>
    <w:semiHidden/>
    <w:unhideWhenUsed/>
    <w:rsid w:val="00896BA7"/>
    <w:rPr>
      <w:sz w:val="20"/>
      <w:szCs w:val="20"/>
    </w:rPr>
  </w:style>
  <w:style w:type="character" w:customStyle="1" w:styleId="CommentTextChar">
    <w:name w:val="Comment Text Char"/>
    <w:basedOn w:val="DefaultParagraphFont"/>
    <w:link w:val="CommentText"/>
    <w:uiPriority w:val="99"/>
    <w:semiHidden/>
    <w:rsid w:val="00896BA7"/>
  </w:style>
  <w:style w:type="paragraph" w:styleId="CommentSubject">
    <w:name w:val="annotation subject"/>
    <w:basedOn w:val="CommentText"/>
    <w:next w:val="CommentText"/>
    <w:link w:val="CommentSubjectChar"/>
    <w:uiPriority w:val="99"/>
    <w:semiHidden/>
    <w:unhideWhenUsed/>
    <w:rsid w:val="00896BA7"/>
    <w:rPr>
      <w:b/>
      <w:bCs/>
    </w:rPr>
  </w:style>
  <w:style w:type="character" w:customStyle="1" w:styleId="CommentSubjectChar">
    <w:name w:val="Comment Subject Char"/>
    <w:basedOn w:val="CommentTextChar"/>
    <w:link w:val="CommentSubject"/>
    <w:uiPriority w:val="99"/>
    <w:semiHidden/>
    <w:rsid w:val="00896BA7"/>
    <w:rPr>
      <w:b/>
      <w:bCs/>
    </w:rPr>
  </w:style>
  <w:style w:type="paragraph" w:styleId="Header">
    <w:name w:val="header"/>
    <w:basedOn w:val="Normal"/>
    <w:link w:val="HeaderChar"/>
    <w:uiPriority w:val="99"/>
    <w:unhideWhenUsed/>
    <w:rsid w:val="00D95DEE"/>
    <w:pPr>
      <w:tabs>
        <w:tab w:val="center" w:pos="4320"/>
        <w:tab w:val="right" w:pos="8640"/>
      </w:tabs>
    </w:pPr>
  </w:style>
  <w:style w:type="character" w:customStyle="1" w:styleId="HeaderChar">
    <w:name w:val="Header Char"/>
    <w:basedOn w:val="DefaultParagraphFont"/>
    <w:link w:val="Header"/>
    <w:uiPriority w:val="99"/>
    <w:rsid w:val="00D95DEE"/>
    <w:rPr>
      <w:sz w:val="24"/>
      <w:szCs w:val="24"/>
    </w:rPr>
  </w:style>
  <w:style w:type="paragraph" w:styleId="Footer">
    <w:name w:val="footer"/>
    <w:basedOn w:val="Normal"/>
    <w:link w:val="FooterChar"/>
    <w:uiPriority w:val="99"/>
    <w:unhideWhenUsed/>
    <w:rsid w:val="00D95DEE"/>
    <w:pPr>
      <w:tabs>
        <w:tab w:val="center" w:pos="4320"/>
        <w:tab w:val="right" w:pos="8640"/>
      </w:tabs>
    </w:pPr>
  </w:style>
  <w:style w:type="character" w:customStyle="1" w:styleId="FooterChar">
    <w:name w:val="Footer Char"/>
    <w:basedOn w:val="DefaultParagraphFont"/>
    <w:link w:val="Footer"/>
    <w:uiPriority w:val="99"/>
    <w:rsid w:val="00D95DEE"/>
    <w:rPr>
      <w:sz w:val="24"/>
      <w:szCs w:val="24"/>
    </w:rPr>
  </w:style>
  <w:style w:type="paragraph" w:styleId="ListParagraph">
    <w:name w:val="List Paragraph"/>
    <w:basedOn w:val="Normal"/>
    <w:uiPriority w:val="34"/>
    <w:qFormat/>
    <w:rsid w:val="0001555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Calibri"/>
      <w:szCs w:val="22"/>
      <w:bdr w:val="none" w:sz="0" w:space="0" w:color="auto"/>
      <w:lang w:val="en-GB"/>
    </w:rPr>
  </w:style>
  <w:style w:type="paragraph" w:styleId="Bibliography">
    <w:name w:val="Bibliography"/>
    <w:basedOn w:val="Normal"/>
    <w:next w:val="Normal"/>
    <w:rsid w:val="00BF7886"/>
  </w:style>
  <w:style w:type="character" w:customStyle="1" w:styleId="Heading1Char">
    <w:name w:val="Heading 1 Char"/>
    <w:basedOn w:val="DefaultParagraphFont"/>
    <w:link w:val="Heading1"/>
    <w:rsid w:val="005D0AFB"/>
    <w:rPr>
      <w:rFonts w:asciiTheme="majorHAnsi" w:eastAsiaTheme="majorEastAsia" w:hAnsiTheme="majorHAnsi" w:cstheme="majorBidi"/>
      <w:b/>
      <w:bCs/>
      <w:color w:val="488EA4" w:themeColor="accent1" w:themeShade="B5"/>
      <w:sz w:val="32"/>
      <w:szCs w:val="32"/>
    </w:rPr>
  </w:style>
  <w:style w:type="paragraph" w:styleId="TOCHeading">
    <w:name w:val="TOC Heading"/>
    <w:basedOn w:val="Heading1"/>
    <w:next w:val="Normal"/>
    <w:uiPriority w:val="39"/>
    <w:unhideWhenUsed/>
    <w:qFormat/>
    <w:rsid w:val="00E943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4C96AD" w:themeColor="accent1" w:themeShade="BF"/>
      <w:sz w:val="28"/>
      <w:szCs w:val="28"/>
      <w:bdr w:val="none" w:sz="0" w:space="0" w:color="auto"/>
    </w:rPr>
  </w:style>
  <w:style w:type="paragraph" w:styleId="TOC1">
    <w:name w:val="toc 1"/>
    <w:basedOn w:val="Normal"/>
    <w:next w:val="Normal"/>
    <w:autoRedefine/>
    <w:uiPriority w:val="39"/>
    <w:rsid w:val="00E943BE"/>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E943BE"/>
    <w:rPr>
      <w:rFonts w:asciiTheme="minorHAnsi" w:hAnsiTheme="minorHAnsi"/>
      <w:b/>
      <w:smallCaps/>
      <w:sz w:val="22"/>
      <w:szCs w:val="22"/>
    </w:rPr>
  </w:style>
  <w:style w:type="paragraph" w:styleId="TOC3">
    <w:name w:val="toc 3"/>
    <w:basedOn w:val="Normal"/>
    <w:next w:val="Normal"/>
    <w:autoRedefine/>
    <w:uiPriority w:val="39"/>
    <w:unhideWhenUsed/>
    <w:rsid w:val="00E943BE"/>
    <w:rPr>
      <w:rFonts w:asciiTheme="minorHAnsi" w:hAnsiTheme="minorHAnsi"/>
      <w:smallCaps/>
      <w:sz w:val="22"/>
      <w:szCs w:val="22"/>
    </w:rPr>
  </w:style>
  <w:style w:type="paragraph" w:styleId="TOC4">
    <w:name w:val="toc 4"/>
    <w:basedOn w:val="Normal"/>
    <w:next w:val="Normal"/>
    <w:autoRedefine/>
    <w:uiPriority w:val="39"/>
    <w:unhideWhenUsed/>
    <w:rsid w:val="00E943BE"/>
    <w:rPr>
      <w:rFonts w:asciiTheme="minorHAnsi" w:hAnsiTheme="minorHAnsi"/>
      <w:sz w:val="22"/>
      <w:szCs w:val="22"/>
    </w:rPr>
  </w:style>
  <w:style w:type="paragraph" w:styleId="TOC5">
    <w:name w:val="toc 5"/>
    <w:basedOn w:val="Normal"/>
    <w:next w:val="Normal"/>
    <w:autoRedefine/>
    <w:uiPriority w:val="39"/>
    <w:unhideWhenUsed/>
    <w:rsid w:val="00E943BE"/>
    <w:rPr>
      <w:rFonts w:asciiTheme="minorHAnsi" w:hAnsiTheme="minorHAnsi"/>
      <w:sz w:val="22"/>
      <w:szCs w:val="22"/>
    </w:rPr>
  </w:style>
  <w:style w:type="paragraph" w:styleId="TOC6">
    <w:name w:val="toc 6"/>
    <w:basedOn w:val="Normal"/>
    <w:next w:val="Normal"/>
    <w:autoRedefine/>
    <w:uiPriority w:val="39"/>
    <w:unhideWhenUsed/>
    <w:rsid w:val="00E943BE"/>
    <w:rPr>
      <w:rFonts w:asciiTheme="minorHAnsi" w:hAnsiTheme="minorHAnsi"/>
      <w:sz w:val="22"/>
      <w:szCs w:val="22"/>
    </w:rPr>
  </w:style>
  <w:style w:type="paragraph" w:styleId="TOC7">
    <w:name w:val="toc 7"/>
    <w:basedOn w:val="Normal"/>
    <w:next w:val="Normal"/>
    <w:autoRedefine/>
    <w:uiPriority w:val="39"/>
    <w:unhideWhenUsed/>
    <w:rsid w:val="00E943BE"/>
    <w:rPr>
      <w:rFonts w:asciiTheme="minorHAnsi" w:hAnsiTheme="minorHAnsi"/>
      <w:sz w:val="22"/>
      <w:szCs w:val="22"/>
    </w:rPr>
  </w:style>
  <w:style w:type="paragraph" w:styleId="TOC8">
    <w:name w:val="toc 8"/>
    <w:basedOn w:val="Normal"/>
    <w:next w:val="Normal"/>
    <w:autoRedefine/>
    <w:uiPriority w:val="39"/>
    <w:unhideWhenUsed/>
    <w:rsid w:val="00E943BE"/>
    <w:rPr>
      <w:rFonts w:asciiTheme="minorHAnsi" w:hAnsiTheme="minorHAnsi"/>
      <w:sz w:val="22"/>
      <w:szCs w:val="22"/>
    </w:rPr>
  </w:style>
  <w:style w:type="paragraph" w:styleId="TOC9">
    <w:name w:val="toc 9"/>
    <w:basedOn w:val="Normal"/>
    <w:next w:val="Normal"/>
    <w:autoRedefine/>
    <w:uiPriority w:val="39"/>
    <w:unhideWhenUsed/>
    <w:rsid w:val="00E943BE"/>
    <w:rPr>
      <w:rFonts w:asciiTheme="minorHAnsi" w:hAnsiTheme="minorHAnsi"/>
      <w:sz w:val="22"/>
      <w:szCs w:val="22"/>
    </w:rPr>
  </w:style>
  <w:style w:type="table" w:styleId="DarkList-Accent1">
    <w:name w:val="Dark List Accent 1"/>
    <w:basedOn w:val="TableNormal"/>
    <w:uiPriority w:val="70"/>
    <w:rsid w:val="00A84B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FFFFFF" w:themeColor="background1"/>
      <w:sz w:val="22"/>
      <w:szCs w:val="22"/>
      <w:bdr w:val="none" w:sz="0" w:space="0" w:color="auto"/>
    </w:rPr>
    <w:tblPr>
      <w:tblStyleRowBandSize w:val="1"/>
      <w:tblStyleColBandSize w:val="1"/>
      <w:tblInd w:w="0" w:type="dxa"/>
      <w:tblCellMar>
        <w:top w:w="0" w:type="dxa"/>
        <w:left w:w="108" w:type="dxa"/>
        <w:bottom w:w="0" w:type="dxa"/>
        <w:right w:w="108" w:type="dxa"/>
      </w:tblCellMar>
    </w:tblPr>
    <w:tcPr>
      <w:shd w:val="clear" w:color="auto" w:fill="85B9C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64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96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96AD" w:themeFill="accent1" w:themeFillShade="BF"/>
      </w:tcPr>
    </w:tblStylePr>
    <w:tblStylePr w:type="band1Vert">
      <w:tblPr/>
      <w:tcPr>
        <w:tcBorders>
          <w:top w:val="nil"/>
          <w:left w:val="nil"/>
          <w:bottom w:val="nil"/>
          <w:right w:val="nil"/>
          <w:insideH w:val="nil"/>
          <w:insideV w:val="nil"/>
        </w:tcBorders>
        <w:shd w:val="clear" w:color="auto" w:fill="4C96AD" w:themeFill="accent1" w:themeFillShade="BF"/>
      </w:tcPr>
    </w:tblStylePr>
    <w:tblStylePr w:type="band1Horz">
      <w:tblPr/>
      <w:tcPr>
        <w:tcBorders>
          <w:top w:val="nil"/>
          <w:left w:val="nil"/>
          <w:bottom w:val="nil"/>
          <w:right w:val="nil"/>
          <w:insideH w:val="nil"/>
          <w:insideV w:val="nil"/>
        </w:tcBorders>
        <w:shd w:val="clear" w:color="auto" w:fill="4C96AD" w:themeFill="accent1" w:themeFillShade="BF"/>
      </w:tcPr>
    </w:tblStylePr>
  </w:style>
  <w:style w:type="table" w:styleId="TableGrid">
    <w:name w:val="Table Grid"/>
    <w:basedOn w:val="TableNormal"/>
    <w:rsid w:val="00A84B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A84B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unhideWhenUsed/>
    <w:rsid w:val="00905A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ColorfulGrid-Accent1">
    <w:name w:val="Colorful Grid Accent 1"/>
    <w:basedOn w:val="TableNormal"/>
    <w:uiPriority w:val="73"/>
    <w:rsid w:val="00F872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F0F4" w:themeFill="accent1" w:themeFillTint="33"/>
    </w:tcPr>
    <w:tblStylePr w:type="firstRow">
      <w:rPr>
        <w:b/>
        <w:bCs/>
      </w:rPr>
      <w:tblPr/>
      <w:tcPr>
        <w:shd w:val="clear" w:color="auto" w:fill="CEE2E9" w:themeFill="accent1" w:themeFillTint="66"/>
      </w:tcPr>
    </w:tblStylePr>
    <w:tblStylePr w:type="lastRow">
      <w:rPr>
        <w:b/>
        <w:bCs/>
        <w:color w:val="000000" w:themeColor="text1"/>
      </w:rPr>
      <w:tblPr/>
      <w:tcPr>
        <w:shd w:val="clear" w:color="auto" w:fill="CEE2E9" w:themeFill="accent1" w:themeFillTint="66"/>
      </w:tcPr>
    </w:tblStylePr>
    <w:tblStylePr w:type="firstCol">
      <w:rPr>
        <w:color w:val="FFFFFF" w:themeColor="background1"/>
      </w:rPr>
      <w:tblPr/>
      <w:tcPr>
        <w:shd w:val="clear" w:color="auto" w:fill="4C96AD" w:themeFill="accent1" w:themeFillShade="BF"/>
      </w:tcPr>
    </w:tblStylePr>
    <w:tblStylePr w:type="lastCol">
      <w:rPr>
        <w:color w:val="FFFFFF" w:themeColor="background1"/>
      </w:rPr>
      <w:tblPr/>
      <w:tcPr>
        <w:shd w:val="clear" w:color="auto" w:fill="4C96AD" w:themeFill="accent1" w:themeFillShade="BF"/>
      </w:tcPr>
    </w:tblStylePr>
    <w:tblStylePr w:type="band1Vert">
      <w:tblPr/>
      <w:tcPr>
        <w:shd w:val="clear" w:color="auto" w:fill="C2DCE4" w:themeFill="accent1" w:themeFillTint="7F"/>
      </w:tcPr>
    </w:tblStylePr>
    <w:tblStylePr w:type="band1Horz">
      <w:tblPr/>
      <w:tcPr>
        <w:shd w:val="clear" w:color="auto" w:fill="C2DCE4" w:themeFill="accent1" w:themeFillTint="7F"/>
      </w:tcPr>
    </w:tblStylePr>
  </w:style>
  <w:style w:type="paragraph" w:customStyle="1" w:styleId="TableParagraph">
    <w:name w:val="Table Paragraph"/>
    <w:basedOn w:val="Normal"/>
    <w:uiPriority w:val="1"/>
    <w:qFormat/>
    <w:rsid w:val="00F8729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PageNumber">
    <w:name w:val="page number"/>
    <w:basedOn w:val="DefaultParagraphFont"/>
    <w:rsid w:val="00BE1772"/>
  </w:style>
  <w:style w:type="paragraph" w:styleId="DocumentMap">
    <w:name w:val="Document Map"/>
    <w:basedOn w:val="Normal"/>
    <w:link w:val="DocumentMapChar"/>
    <w:rsid w:val="0060348C"/>
    <w:rPr>
      <w:rFonts w:ascii="Lucida Grande" w:hAnsi="Lucida Grande" w:cs="Lucida Grande"/>
    </w:rPr>
  </w:style>
  <w:style w:type="character" w:customStyle="1" w:styleId="DocumentMapChar">
    <w:name w:val="Document Map Char"/>
    <w:basedOn w:val="DefaultParagraphFont"/>
    <w:link w:val="DocumentMap"/>
    <w:rsid w:val="0060348C"/>
    <w:rPr>
      <w:rFonts w:ascii="Lucida Grande" w:hAnsi="Lucida Grande" w:cs="Lucida Grande"/>
    </w:rPr>
  </w:style>
  <w:style w:type="paragraph" w:styleId="Revision">
    <w:name w:val="Revision"/>
    <w:hidden/>
    <w:rsid w:val="0060348C"/>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customStyle="1" w:styleId="Top">
    <w:name w:val="Top"/>
    <w:basedOn w:val="Normal"/>
    <w:rsid w:val="005C7656"/>
    <w:pPr>
      <w:contextualSpacing/>
    </w:pPr>
    <w:rPr>
      <w:rFonts w:ascii="Helvetica Light" w:hAnsi="Helvetica Light"/>
      <w:sz w:val="36"/>
      <w:szCs w:val="36"/>
    </w:rPr>
  </w:style>
  <w:style w:type="paragraph" w:customStyle="1" w:styleId="Middle">
    <w:name w:val="Middle"/>
    <w:basedOn w:val="TableParagraph"/>
    <w:rsid w:val="005C7656"/>
    <w:pPr>
      <w:contextualSpacing/>
    </w:pPr>
    <w:rPr>
      <w:color w:val="4C96AD" w:themeColor="accent1" w:themeShade="BF"/>
      <w:sz w:val="32"/>
      <w:szCs w:val="32"/>
    </w:rPr>
  </w:style>
  <w:style w:type="paragraph" w:customStyle="1" w:styleId="Bottom">
    <w:name w:val="Bottom"/>
    <w:basedOn w:val="Normal"/>
    <w:rsid w:val="005C7656"/>
    <w:rPr>
      <w:rFonts w:ascii="Helvetica" w:hAnsi="Helvetica"/>
      <w:b/>
      <w:color w:val="4C96AD" w:themeColor="accent1" w:themeShade="B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Web)" w:uiPriority="99"/>
    <w:lsdException w:name="TOC Heading" w:uiPriority="39" w:qFormat="1"/>
  </w:latentStyles>
  <w:style w:type="paragraph" w:default="1" w:styleId="Normal">
    <w:name w:val="Normal"/>
    <w:rsid w:val="00B94AA9"/>
  </w:style>
  <w:style w:type="paragraph" w:styleId="Heading1">
    <w:name w:val="heading 1"/>
    <w:basedOn w:val="Normal"/>
    <w:next w:val="Normal"/>
    <w:link w:val="Heading1Char"/>
    <w:rsid w:val="005D0AFB"/>
    <w:pPr>
      <w:keepNext/>
      <w:keepLines/>
      <w:spacing w:before="480"/>
      <w:outlineLvl w:val="0"/>
    </w:pPr>
    <w:rPr>
      <w:rFonts w:asciiTheme="majorHAnsi" w:eastAsiaTheme="majorEastAsia" w:hAnsiTheme="majorHAnsi" w:cstheme="majorBidi"/>
      <w:b/>
      <w:bCs/>
      <w:color w:val="488EA4" w:themeColor="accent1" w:themeShade="B5"/>
      <w:sz w:val="32"/>
      <w:szCs w:val="32"/>
    </w:rPr>
  </w:style>
  <w:style w:type="paragraph" w:styleId="Heading2">
    <w:name w:val="heading 2"/>
    <w:next w:val="Body2"/>
    <w:rsid w:val="00B94AA9"/>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AA9"/>
    <w:rPr>
      <w:u w:val="single"/>
    </w:rPr>
  </w:style>
  <w:style w:type="paragraph" w:styleId="Title">
    <w:name w:val="Title"/>
    <w:next w:val="Body2"/>
    <w:rsid w:val="00B94AA9"/>
    <w:pPr>
      <w:spacing w:line="288" w:lineRule="auto"/>
    </w:pPr>
    <w:rPr>
      <w:rFonts w:ascii="Helvetica Neue UltraLight" w:hAnsi="Arial Unicode MS" w:cs="Arial Unicode MS"/>
      <w:color w:val="000000"/>
      <w:spacing w:val="16"/>
      <w:sz w:val="56"/>
      <w:szCs w:val="56"/>
    </w:rPr>
  </w:style>
  <w:style w:type="paragraph" w:customStyle="1" w:styleId="Body2">
    <w:name w:val="Body 2"/>
    <w:rsid w:val="00B94AA9"/>
    <w:pPr>
      <w:suppressAutoHyphens/>
      <w:spacing w:after="180" w:line="288" w:lineRule="auto"/>
    </w:pPr>
    <w:rPr>
      <w:rFonts w:ascii="Helvetica Neue Light" w:hAnsi="Arial Unicode MS" w:cs="Arial Unicode MS"/>
      <w:color w:val="000000"/>
    </w:rPr>
  </w:style>
  <w:style w:type="paragraph" w:customStyle="1" w:styleId="Body">
    <w:name w:val="Body"/>
    <w:rsid w:val="00B94AA9"/>
    <w:pPr>
      <w:spacing w:line="312" w:lineRule="auto"/>
    </w:pPr>
    <w:rPr>
      <w:rFonts w:ascii="Helvetica Neue Light" w:hAnsi="Arial Unicode MS" w:cs="Arial Unicode MS"/>
      <w:color w:val="000000"/>
    </w:rPr>
  </w:style>
  <w:style w:type="paragraph" w:customStyle="1" w:styleId="Subheading">
    <w:name w:val="Subheading"/>
    <w:next w:val="Body2"/>
    <w:rsid w:val="00B94AA9"/>
    <w:pPr>
      <w:spacing w:line="288" w:lineRule="auto"/>
      <w:outlineLvl w:val="0"/>
    </w:pPr>
    <w:rPr>
      <w:rFonts w:ascii="Helvetica Neue" w:hAnsi="Arial Unicode MS" w:cs="Arial Unicode MS"/>
      <w:b/>
      <w:bCs/>
      <w:caps/>
      <w:color w:val="357CA2"/>
      <w:spacing w:val="4"/>
      <w:sz w:val="22"/>
      <w:szCs w:val="22"/>
    </w:rPr>
  </w:style>
  <w:style w:type="paragraph" w:customStyle="1" w:styleId="Heading">
    <w:name w:val="Heading"/>
    <w:next w:val="Body2"/>
    <w:rsid w:val="00B94AA9"/>
    <w:pPr>
      <w:outlineLvl w:val="0"/>
    </w:pPr>
    <w:rPr>
      <w:rFonts w:ascii="Helvetica Neue Light" w:hAnsi="Arial Unicode MS" w:cs="Arial Unicode MS"/>
      <w:caps/>
      <w:color w:val="434343"/>
      <w:spacing w:val="7"/>
      <w:sz w:val="36"/>
      <w:szCs w:val="36"/>
    </w:rPr>
  </w:style>
  <w:style w:type="numbering" w:customStyle="1" w:styleId="Bullet">
    <w:name w:val="Bullet"/>
    <w:rsid w:val="00B94AA9"/>
    <w:pPr>
      <w:numPr>
        <w:numId w:val="1"/>
      </w:numPr>
    </w:pPr>
  </w:style>
  <w:style w:type="paragraph" w:customStyle="1" w:styleId="TableStyle1">
    <w:name w:val="Table Style 1"/>
    <w:rsid w:val="00B94AA9"/>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TableStyle2">
    <w:name w:val="Table Style 2"/>
    <w:rsid w:val="00B94AA9"/>
    <w:pPr>
      <w:tabs>
        <w:tab w:val="right" w:pos="1267"/>
        <w:tab w:val="right" w:pos="1333"/>
      </w:tabs>
    </w:pPr>
    <w:rPr>
      <w:rFonts w:ascii="Helvetica Neue Light" w:eastAsia="Helvetica Neue Light" w:hAnsi="Helvetica Neue Light" w:cs="Helvetica Neue Light"/>
      <w:color w:val="000000"/>
    </w:rPr>
  </w:style>
  <w:style w:type="paragraph" w:customStyle="1" w:styleId="TableStyle3">
    <w:name w:val="Table Style 3"/>
    <w:rsid w:val="00B94AA9"/>
    <w:pPr>
      <w:tabs>
        <w:tab w:val="right" w:pos="1267"/>
        <w:tab w:val="right" w:pos="1333"/>
      </w:tabs>
    </w:pPr>
    <w:rPr>
      <w:rFonts w:ascii="Helvetica Neue" w:hAnsi="Arial Unicode MS" w:cs="Arial Unicode MS"/>
      <w:b/>
      <w:bCs/>
      <w:color w:val="000000"/>
    </w:rPr>
  </w:style>
  <w:style w:type="paragraph" w:styleId="Caption">
    <w:name w:val="caption"/>
    <w:basedOn w:val="Normal"/>
    <w:next w:val="Normal"/>
    <w:uiPriority w:val="35"/>
    <w:unhideWhenUsed/>
    <w:qFormat/>
    <w:rsid w:val="006B20B9"/>
    <w:pPr>
      <w:spacing w:after="200"/>
    </w:pPr>
    <w:rPr>
      <w:b/>
      <w:bCs/>
      <w:color w:val="85B9C9" w:themeColor="accent1"/>
      <w:sz w:val="18"/>
      <w:szCs w:val="18"/>
    </w:rPr>
  </w:style>
  <w:style w:type="paragraph" w:styleId="BalloonText">
    <w:name w:val="Balloon Text"/>
    <w:basedOn w:val="Normal"/>
    <w:link w:val="BalloonTextChar"/>
    <w:uiPriority w:val="99"/>
    <w:semiHidden/>
    <w:unhideWhenUsed/>
    <w:rsid w:val="00CF5CC6"/>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CC6"/>
    <w:rPr>
      <w:rFonts w:ascii="Lucida Grande" w:hAnsi="Lucida Grande"/>
      <w:sz w:val="18"/>
      <w:szCs w:val="18"/>
    </w:rPr>
  </w:style>
  <w:style w:type="character" w:styleId="CommentReference">
    <w:name w:val="annotation reference"/>
    <w:basedOn w:val="DefaultParagraphFont"/>
    <w:uiPriority w:val="99"/>
    <w:semiHidden/>
    <w:unhideWhenUsed/>
    <w:rsid w:val="00896BA7"/>
    <w:rPr>
      <w:sz w:val="16"/>
      <w:szCs w:val="16"/>
    </w:rPr>
  </w:style>
  <w:style w:type="paragraph" w:styleId="CommentText">
    <w:name w:val="annotation text"/>
    <w:basedOn w:val="Normal"/>
    <w:link w:val="CommentTextChar"/>
    <w:uiPriority w:val="99"/>
    <w:semiHidden/>
    <w:unhideWhenUsed/>
    <w:rsid w:val="00896BA7"/>
    <w:rPr>
      <w:sz w:val="20"/>
      <w:szCs w:val="20"/>
    </w:rPr>
  </w:style>
  <w:style w:type="character" w:customStyle="1" w:styleId="CommentTextChar">
    <w:name w:val="Comment Text Char"/>
    <w:basedOn w:val="DefaultParagraphFont"/>
    <w:link w:val="CommentText"/>
    <w:uiPriority w:val="99"/>
    <w:semiHidden/>
    <w:rsid w:val="00896BA7"/>
  </w:style>
  <w:style w:type="paragraph" w:styleId="CommentSubject">
    <w:name w:val="annotation subject"/>
    <w:basedOn w:val="CommentText"/>
    <w:next w:val="CommentText"/>
    <w:link w:val="CommentSubjectChar"/>
    <w:uiPriority w:val="99"/>
    <w:semiHidden/>
    <w:unhideWhenUsed/>
    <w:rsid w:val="00896BA7"/>
    <w:rPr>
      <w:b/>
      <w:bCs/>
    </w:rPr>
  </w:style>
  <w:style w:type="character" w:customStyle="1" w:styleId="CommentSubjectChar">
    <w:name w:val="Comment Subject Char"/>
    <w:basedOn w:val="CommentTextChar"/>
    <w:link w:val="CommentSubject"/>
    <w:uiPriority w:val="99"/>
    <w:semiHidden/>
    <w:rsid w:val="00896BA7"/>
    <w:rPr>
      <w:b/>
      <w:bCs/>
    </w:rPr>
  </w:style>
  <w:style w:type="paragraph" w:styleId="Header">
    <w:name w:val="header"/>
    <w:basedOn w:val="Normal"/>
    <w:link w:val="HeaderChar"/>
    <w:uiPriority w:val="99"/>
    <w:unhideWhenUsed/>
    <w:rsid w:val="00D95DEE"/>
    <w:pPr>
      <w:tabs>
        <w:tab w:val="center" w:pos="4320"/>
        <w:tab w:val="right" w:pos="8640"/>
      </w:tabs>
    </w:pPr>
  </w:style>
  <w:style w:type="character" w:customStyle="1" w:styleId="HeaderChar">
    <w:name w:val="Header Char"/>
    <w:basedOn w:val="DefaultParagraphFont"/>
    <w:link w:val="Header"/>
    <w:uiPriority w:val="99"/>
    <w:rsid w:val="00D95DEE"/>
    <w:rPr>
      <w:sz w:val="24"/>
      <w:szCs w:val="24"/>
    </w:rPr>
  </w:style>
  <w:style w:type="paragraph" w:styleId="Footer">
    <w:name w:val="footer"/>
    <w:basedOn w:val="Normal"/>
    <w:link w:val="FooterChar"/>
    <w:uiPriority w:val="99"/>
    <w:unhideWhenUsed/>
    <w:rsid w:val="00D95DEE"/>
    <w:pPr>
      <w:tabs>
        <w:tab w:val="center" w:pos="4320"/>
        <w:tab w:val="right" w:pos="8640"/>
      </w:tabs>
    </w:pPr>
  </w:style>
  <w:style w:type="character" w:customStyle="1" w:styleId="FooterChar">
    <w:name w:val="Footer Char"/>
    <w:basedOn w:val="DefaultParagraphFont"/>
    <w:link w:val="Footer"/>
    <w:uiPriority w:val="99"/>
    <w:rsid w:val="00D95DEE"/>
    <w:rPr>
      <w:sz w:val="24"/>
      <w:szCs w:val="24"/>
    </w:rPr>
  </w:style>
  <w:style w:type="paragraph" w:styleId="ListParagraph">
    <w:name w:val="List Paragraph"/>
    <w:basedOn w:val="Normal"/>
    <w:uiPriority w:val="34"/>
    <w:qFormat/>
    <w:rsid w:val="0001555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Calibri"/>
      <w:szCs w:val="22"/>
      <w:bdr w:val="none" w:sz="0" w:space="0" w:color="auto"/>
      <w:lang w:val="en-GB"/>
    </w:rPr>
  </w:style>
  <w:style w:type="paragraph" w:styleId="Bibliography">
    <w:name w:val="Bibliography"/>
    <w:basedOn w:val="Normal"/>
    <w:next w:val="Normal"/>
    <w:rsid w:val="00BF7886"/>
  </w:style>
  <w:style w:type="character" w:customStyle="1" w:styleId="Heading1Char">
    <w:name w:val="Heading 1 Char"/>
    <w:basedOn w:val="DefaultParagraphFont"/>
    <w:link w:val="Heading1"/>
    <w:rsid w:val="005D0AFB"/>
    <w:rPr>
      <w:rFonts w:asciiTheme="majorHAnsi" w:eastAsiaTheme="majorEastAsia" w:hAnsiTheme="majorHAnsi" w:cstheme="majorBidi"/>
      <w:b/>
      <w:bCs/>
      <w:color w:val="488EA4" w:themeColor="accent1" w:themeShade="B5"/>
      <w:sz w:val="32"/>
      <w:szCs w:val="32"/>
    </w:rPr>
  </w:style>
  <w:style w:type="paragraph" w:styleId="TOCHeading">
    <w:name w:val="TOC Heading"/>
    <w:basedOn w:val="Heading1"/>
    <w:next w:val="Normal"/>
    <w:uiPriority w:val="39"/>
    <w:unhideWhenUsed/>
    <w:qFormat/>
    <w:rsid w:val="00E943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4C96AD" w:themeColor="accent1" w:themeShade="BF"/>
      <w:sz w:val="28"/>
      <w:szCs w:val="28"/>
      <w:bdr w:val="none" w:sz="0" w:space="0" w:color="auto"/>
    </w:rPr>
  </w:style>
  <w:style w:type="paragraph" w:styleId="TOC1">
    <w:name w:val="toc 1"/>
    <w:basedOn w:val="Normal"/>
    <w:next w:val="Normal"/>
    <w:autoRedefine/>
    <w:uiPriority w:val="39"/>
    <w:rsid w:val="00E943BE"/>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E943BE"/>
    <w:rPr>
      <w:rFonts w:asciiTheme="minorHAnsi" w:hAnsiTheme="minorHAnsi"/>
      <w:b/>
      <w:smallCaps/>
      <w:sz w:val="22"/>
      <w:szCs w:val="22"/>
    </w:rPr>
  </w:style>
  <w:style w:type="paragraph" w:styleId="TOC3">
    <w:name w:val="toc 3"/>
    <w:basedOn w:val="Normal"/>
    <w:next w:val="Normal"/>
    <w:autoRedefine/>
    <w:uiPriority w:val="39"/>
    <w:unhideWhenUsed/>
    <w:rsid w:val="00E943BE"/>
    <w:rPr>
      <w:rFonts w:asciiTheme="minorHAnsi" w:hAnsiTheme="minorHAnsi"/>
      <w:smallCaps/>
      <w:sz w:val="22"/>
      <w:szCs w:val="22"/>
    </w:rPr>
  </w:style>
  <w:style w:type="paragraph" w:styleId="TOC4">
    <w:name w:val="toc 4"/>
    <w:basedOn w:val="Normal"/>
    <w:next w:val="Normal"/>
    <w:autoRedefine/>
    <w:uiPriority w:val="39"/>
    <w:unhideWhenUsed/>
    <w:rsid w:val="00E943BE"/>
    <w:rPr>
      <w:rFonts w:asciiTheme="minorHAnsi" w:hAnsiTheme="minorHAnsi"/>
      <w:sz w:val="22"/>
      <w:szCs w:val="22"/>
    </w:rPr>
  </w:style>
  <w:style w:type="paragraph" w:styleId="TOC5">
    <w:name w:val="toc 5"/>
    <w:basedOn w:val="Normal"/>
    <w:next w:val="Normal"/>
    <w:autoRedefine/>
    <w:uiPriority w:val="39"/>
    <w:unhideWhenUsed/>
    <w:rsid w:val="00E943BE"/>
    <w:rPr>
      <w:rFonts w:asciiTheme="minorHAnsi" w:hAnsiTheme="minorHAnsi"/>
      <w:sz w:val="22"/>
      <w:szCs w:val="22"/>
    </w:rPr>
  </w:style>
  <w:style w:type="paragraph" w:styleId="TOC6">
    <w:name w:val="toc 6"/>
    <w:basedOn w:val="Normal"/>
    <w:next w:val="Normal"/>
    <w:autoRedefine/>
    <w:uiPriority w:val="39"/>
    <w:unhideWhenUsed/>
    <w:rsid w:val="00E943BE"/>
    <w:rPr>
      <w:rFonts w:asciiTheme="minorHAnsi" w:hAnsiTheme="minorHAnsi"/>
      <w:sz w:val="22"/>
      <w:szCs w:val="22"/>
    </w:rPr>
  </w:style>
  <w:style w:type="paragraph" w:styleId="TOC7">
    <w:name w:val="toc 7"/>
    <w:basedOn w:val="Normal"/>
    <w:next w:val="Normal"/>
    <w:autoRedefine/>
    <w:uiPriority w:val="39"/>
    <w:unhideWhenUsed/>
    <w:rsid w:val="00E943BE"/>
    <w:rPr>
      <w:rFonts w:asciiTheme="minorHAnsi" w:hAnsiTheme="minorHAnsi"/>
      <w:sz w:val="22"/>
      <w:szCs w:val="22"/>
    </w:rPr>
  </w:style>
  <w:style w:type="paragraph" w:styleId="TOC8">
    <w:name w:val="toc 8"/>
    <w:basedOn w:val="Normal"/>
    <w:next w:val="Normal"/>
    <w:autoRedefine/>
    <w:uiPriority w:val="39"/>
    <w:unhideWhenUsed/>
    <w:rsid w:val="00E943BE"/>
    <w:rPr>
      <w:rFonts w:asciiTheme="minorHAnsi" w:hAnsiTheme="minorHAnsi"/>
      <w:sz w:val="22"/>
      <w:szCs w:val="22"/>
    </w:rPr>
  </w:style>
  <w:style w:type="paragraph" w:styleId="TOC9">
    <w:name w:val="toc 9"/>
    <w:basedOn w:val="Normal"/>
    <w:next w:val="Normal"/>
    <w:autoRedefine/>
    <w:uiPriority w:val="39"/>
    <w:unhideWhenUsed/>
    <w:rsid w:val="00E943BE"/>
    <w:rPr>
      <w:rFonts w:asciiTheme="minorHAnsi" w:hAnsiTheme="minorHAnsi"/>
      <w:sz w:val="22"/>
      <w:szCs w:val="22"/>
    </w:rPr>
  </w:style>
  <w:style w:type="table" w:styleId="DarkList-Accent1">
    <w:name w:val="Dark List Accent 1"/>
    <w:basedOn w:val="TableNormal"/>
    <w:uiPriority w:val="70"/>
    <w:rsid w:val="00A84B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FFFFFF" w:themeColor="background1"/>
      <w:sz w:val="22"/>
      <w:szCs w:val="22"/>
      <w:bdr w:val="none" w:sz="0" w:space="0" w:color="auto"/>
    </w:rPr>
    <w:tblPr>
      <w:tblStyleRowBandSize w:val="1"/>
      <w:tblStyleColBandSize w:val="1"/>
      <w:tblInd w:w="0" w:type="dxa"/>
      <w:tblCellMar>
        <w:top w:w="0" w:type="dxa"/>
        <w:left w:w="108" w:type="dxa"/>
        <w:bottom w:w="0" w:type="dxa"/>
        <w:right w:w="108" w:type="dxa"/>
      </w:tblCellMar>
    </w:tblPr>
    <w:tcPr>
      <w:shd w:val="clear" w:color="auto" w:fill="85B9C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64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96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96AD" w:themeFill="accent1" w:themeFillShade="BF"/>
      </w:tcPr>
    </w:tblStylePr>
    <w:tblStylePr w:type="band1Vert">
      <w:tblPr/>
      <w:tcPr>
        <w:tcBorders>
          <w:top w:val="nil"/>
          <w:left w:val="nil"/>
          <w:bottom w:val="nil"/>
          <w:right w:val="nil"/>
          <w:insideH w:val="nil"/>
          <w:insideV w:val="nil"/>
        </w:tcBorders>
        <w:shd w:val="clear" w:color="auto" w:fill="4C96AD" w:themeFill="accent1" w:themeFillShade="BF"/>
      </w:tcPr>
    </w:tblStylePr>
    <w:tblStylePr w:type="band1Horz">
      <w:tblPr/>
      <w:tcPr>
        <w:tcBorders>
          <w:top w:val="nil"/>
          <w:left w:val="nil"/>
          <w:bottom w:val="nil"/>
          <w:right w:val="nil"/>
          <w:insideH w:val="nil"/>
          <w:insideV w:val="nil"/>
        </w:tcBorders>
        <w:shd w:val="clear" w:color="auto" w:fill="4C96AD" w:themeFill="accent1" w:themeFillShade="BF"/>
      </w:tcPr>
    </w:tblStylePr>
  </w:style>
  <w:style w:type="table" w:styleId="TableGrid">
    <w:name w:val="Table Grid"/>
    <w:basedOn w:val="TableNormal"/>
    <w:rsid w:val="00A84B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A84B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unhideWhenUsed/>
    <w:rsid w:val="00905A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ColorfulGrid-Accent1">
    <w:name w:val="Colorful Grid Accent 1"/>
    <w:basedOn w:val="TableNormal"/>
    <w:uiPriority w:val="73"/>
    <w:rsid w:val="00F872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F0F4" w:themeFill="accent1" w:themeFillTint="33"/>
    </w:tcPr>
    <w:tblStylePr w:type="firstRow">
      <w:rPr>
        <w:b/>
        <w:bCs/>
      </w:rPr>
      <w:tblPr/>
      <w:tcPr>
        <w:shd w:val="clear" w:color="auto" w:fill="CEE2E9" w:themeFill="accent1" w:themeFillTint="66"/>
      </w:tcPr>
    </w:tblStylePr>
    <w:tblStylePr w:type="lastRow">
      <w:rPr>
        <w:b/>
        <w:bCs/>
        <w:color w:val="000000" w:themeColor="text1"/>
      </w:rPr>
      <w:tblPr/>
      <w:tcPr>
        <w:shd w:val="clear" w:color="auto" w:fill="CEE2E9" w:themeFill="accent1" w:themeFillTint="66"/>
      </w:tcPr>
    </w:tblStylePr>
    <w:tblStylePr w:type="firstCol">
      <w:rPr>
        <w:color w:val="FFFFFF" w:themeColor="background1"/>
      </w:rPr>
      <w:tblPr/>
      <w:tcPr>
        <w:shd w:val="clear" w:color="auto" w:fill="4C96AD" w:themeFill="accent1" w:themeFillShade="BF"/>
      </w:tcPr>
    </w:tblStylePr>
    <w:tblStylePr w:type="lastCol">
      <w:rPr>
        <w:color w:val="FFFFFF" w:themeColor="background1"/>
      </w:rPr>
      <w:tblPr/>
      <w:tcPr>
        <w:shd w:val="clear" w:color="auto" w:fill="4C96AD" w:themeFill="accent1" w:themeFillShade="BF"/>
      </w:tcPr>
    </w:tblStylePr>
    <w:tblStylePr w:type="band1Vert">
      <w:tblPr/>
      <w:tcPr>
        <w:shd w:val="clear" w:color="auto" w:fill="C2DCE4" w:themeFill="accent1" w:themeFillTint="7F"/>
      </w:tcPr>
    </w:tblStylePr>
    <w:tblStylePr w:type="band1Horz">
      <w:tblPr/>
      <w:tcPr>
        <w:shd w:val="clear" w:color="auto" w:fill="C2DCE4" w:themeFill="accent1" w:themeFillTint="7F"/>
      </w:tcPr>
    </w:tblStylePr>
  </w:style>
  <w:style w:type="paragraph" w:customStyle="1" w:styleId="TableParagraph">
    <w:name w:val="Table Paragraph"/>
    <w:basedOn w:val="Normal"/>
    <w:uiPriority w:val="1"/>
    <w:qFormat/>
    <w:rsid w:val="00F8729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PageNumber">
    <w:name w:val="page number"/>
    <w:basedOn w:val="DefaultParagraphFont"/>
    <w:rsid w:val="00BE1772"/>
  </w:style>
  <w:style w:type="paragraph" w:styleId="DocumentMap">
    <w:name w:val="Document Map"/>
    <w:basedOn w:val="Normal"/>
    <w:link w:val="DocumentMapChar"/>
    <w:rsid w:val="0060348C"/>
    <w:rPr>
      <w:rFonts w:ascii="Lucida Grande" w:hAnsi="Lucida Grande" w:cs="Lucida Grande"/>
    </w:rPr>
  </w:style>
  <w:style w:type="character" w:customStyle="1" w:styleId="DocumentMapChar">
    <w:name w:val="Document Map Char"/>
    <w:basedOn w:val="DefaultParagraphFont"/>
    <w:link w:val="DocumentMap"/>
    <w:rsid w:val="0060348C"/>
    <w:rPr>
      <w:rFonts w:ascii="Lucida Grande" w:hAnsi="Lucida Grande" w:cs="Lucida Grande"/>
    </w:rPr>
  </w:style>
  <w:style w:type="paragraph" w:styleId="Revision">
    <w:name w:val="Revision"/>
    <w:hidden/>
    <w:rsid w:val="0060348C"/>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customStyle="1" w:styleId="Top">
    <w:name w:val="Top"/>
    <w:basedOn w:val="Normal"/>
    <w:rsid w:val="005C7656"/>
    <w:pPr>
      <w:contextualSpacing/>
    </w:pPr>
    <w:rPr>
      <w:rFonts w:ascii="Helvetica Light" w:hAnsi="Helvetica Light"/>
      <w:sz w:val="36"/>
      <w:szCs w:val="36"/>
    </w:rPr>
  </w:style>
  <w:style w:type="paragraph" w:customStyle="1" w:styleId="Middle">
    <w:name w:val="Middle"/>
    <w:basedOn w:val="TableParagraph"/>
    <w:rsid w:val="005C7656"/>
    <w:pPr>
      <w:contextualSpacing/>
    </w:pPr>
    <w:rPr>
      <w:color w:val="4C96AD" w:themeColor="accent1" w:themeShade="BF"/>
      <w:sz w:val="32"/>
      <w:szCs w:val="32"/>
    </w:rPr>
  </w:style>
  <w:style w:type="paragraph" w:customStyle="1" w:styleId="Bottom">
    <w:name w:val="Bottom"/>
    <w:basedOn w:val="Normal"/>
    <w:rsid w:val="005C7656"/>
    <w:rPr>
      <w:rFonts w:ascii="Helvetica" w:hAnsi="Helvetica"/>
      <w:b/>
      <w:color w:val="4C96AD"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609">
      <w:bodyDiv w:val="1"/>
      <w:marLeft w:val="0"/>
      <w:marRight w:val="0"/>
      <w:marTop w:val="0"/>
      <w:marBottom w:val="0"/>
      <w:divBdr>
        <w:top w:val="none" w:sz="0" w:space="0" w:color="auto"/>
        <w:left w:val="none" w:sz="0" w:space="0" w:color="auto"/>
        <w:bottom w:val="none" w:sz="0" w:space="0" w:color="auto"/>
        <w:right w:val="none" w:sz="0" w:space="0" w:color="auto"/>
      </w:divBdr>
    </w:div>
    <w:div w:id="254942445">
      <w:bodyDiv w:val="1"/>
      <w:marLeft w:val="0"/>
      <w:marRight w:val="0"/>
      <w:marTop w:val="0"/>
      <w:marBottom w:val="0"/>
      <w:divBdr>
        <w:top w:val="none" w:sz="0" w:space="0" w:color="auto"/>
        <w:left w:val="none" w:sz="0" w:space="0" w:color="auto"/>
        <w:bottom w:val="none" w:sz="0" w:space="0" w:color="auto"/>
        <w:right w:val="none" w:sz="0" w:space="0" w:color="auto"/>
      </w:divBdr>
      <w:divsChild>
        <w:div w:id="1598246094">
          <w:marLeft w:val="0"/>
          <w:marRight w:val="0"/>
          <w:marTop w:val="0"/>
          <w:marBottom w:val="0"/>
          <w:divBdr>
            <w:top w:val="none" w:sz="0" w:space="0" w:color="auto"/>
            <w:left w:val="none" w:sz="0" w:space="0" w:color="auto"/>
            <w:bottom w:val="none" w:sz="0" w:space="0" w:color="auto"/>
            <w:right w:val="none" w:sz="0" w:space="0" w:color="auto"/>
          </w:divBdr>
          <w:divsChild>
            <w:div w:id="691614449">
              <w:marLeft w:val="0"/>
              <w:marRight w:val="0"/>
              <w:marTop w:val="0"/>
              <w:marBottom w:val="0"/>
              <w:divBdr>
                <w:top w:val="none" w:sz="0" w:space="0" w:color="auto"/>
                <w:left w:val="none" w:sz="0" w:space="0" w:color="auto"/>
                <w:bottom w:val="none" w:sz="0" w:space="0" w:color="auto"/>
                <w:right w:val="none" w:sz="0" w:space="0" w:color="auto"/>
              </w:divBdr>
              <w:divsChild>
                <w:div w:id="535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1325">
          <w:marLeft w:val="547"/>
          <w:marRight w:val="0"/>
          <w:marTop w:val="86"/>
          <w:marBottom w:val="0"/>
          <w:divBdr>
            <w:top w:val="none" w:sz="0" w:space="0" w:color="auto"/>
            <w:left w:val="none" w:sz="0" w:space="0" w:color="auto"/>
            <w:bottom w:val="none" w:sz="0" w:space="0" w:color="auto"/>
            <w:right w:val="none" w:sz="0" w:space="0" w:color="auto"/>
          </w:divBdr>
        </w:div>
        <w:div w:id="1280724896">
          <w:marLeft w:val="547"/>
          <w:marRight w:val="0"/>
          <w:marTop w:val="86"/>
          <w:marBottom w:val="0"/>
          <w:divBdr>
            <w:top w:val="none" w:sz="0" w:space="0" w:color="auto"/>
            <w:left w:val="none" w:sz="0" w:space="0" w:color="auto"/>
            <w:bottom w:val="none" w:sz="0" w:space="0" w:color="auto"/>
            <w:right w:val="none" w:sz="0" w:space="0" w:color="auto"/>
          </w:divBdr>
        </w:div>
        <w:div w:id="1867403019">
          <w:marLeft w:val="547"/>
          <w:marRight w:val="0"/>
          <w:marTop w:val="86"/>
          <w:marBottom w:val="0"/>
          <w:divBdr>
            <w:top w:val="none" w:sz="0" w:space="0" w:color="auto"/>
            <w:left w:val="none" w:sz="0" w:space="0" w:color="auto"/>
            <w:bottom w:val="none" w:sz="0" w:space="0" w:color="auto"/>
            <w:right w:val="none" w:sz="0" w:space="0" w:color="auto"/>
          </w:divBdr>
        </w:div>
        <w:div w:id="824005021">
          <w:marLeft w:val="547"/>
          <w:marRight w:val="0"/>
          <w:marTop w:val="86"/>
          <w:marBottom w:val="0"/>
          <w:divBdr>
            <w:top w:val="none" w:sz="0" w:space="0" w:color="auto"/>
            <w:left w:val="none" w:sz="0" w:space="0" w:color="auto"/>
            <w:bottom w:val="none" w:sz="0" w:space="0" w:color="auto"/>
            <w:right w:val="none" w:sz="0" w:space="0" w:color="auto"/>
          </w:divBdr>
        </w:div>
      </w:divsChild>
    </w:div>
    <w:div w:id="356933195">
      <w:bodyDiv w:val="1"/>
      <w:marLeft w:val="0"/>
      <w:marRight w:val="0"/>
      <w:marTop w:val="0"/>
      <w:marBottom w:val="0"/>
      <w:divBdr>
        <w:top w:val="none" w:sz="0" w:space="0" w:color="auto"/>
        <w:left w:val="none" w:sz="0" w:space="0" w:color="auto"/>
        <w:bottom w:val="none" w:sz="0" w:space="0" w:color="auto"/>
        <w:right w:val="none" w:sz="0" w:space="0" w:color="auto"/>
      </w:divBdr>
      <w:divsChild>
        <w:div w:id="1515533672">
          <w:marLeft w:val="547"/>
          <w:marRight w:val="0"/>
          <w:marTop w:val="0"/>
          <w:marBottom w:val="0"/>
          <w:divBdr>
            <w:top w:val="none" w:sz="0" w:space="0" w:color="auto"/>
            <w:left w:val="none" w:sz="0" w:space="0" w:color="auto"/>
            <w:bottom w:val="none" w:sz="0" w:space="0" w:color="auto"/>
            <w:right w:val="none" w:sz="0" w:space="0" w:color="auto"/>
          </w:divBdr>
        </w:div>
        <w:div w:id="1918132013">
          <w:marLeft w:val="547"/>
          <w:marRight w:val="0"/>
          <w:marTop w:val="0"/>
          <w:marBottom w:val="0"/>
          <w:divBdr>
            <w:top w:val="none" w:sz="0" w:space="0" w:color="auto"/>
            <w:left w:val="none" w:sz="0" w:space="0" w:color="auto"/>
            <w:bottom w:val="none" w:sz="0" w:space="0" w:color="auto"/>
            <w:right w:val="none" w:sz="0" w:space="0" w:color="auto"/>
          </w:divBdr>
        </w:div>
        <w:div w:id="1868446995">
          <w:marLeft w:val="1397"/>
          <w:marRight w:val="0"/>
          <w:marTop w:val="0"/>
          <w:marBottom w:val="0"/>
          <w:divBdr>
            <w:top w:val="none" w:sz="0" w:space="0" w:color="auto"/>
            <w:left w:val="none" w:sz="0" w:space="0" w:color="auto"/>
            <w:bottom w:val="none" w:sz="0" w:space="0" w:color="auto"/>
            <w:right w:val="none" w:sz="0" w:space="0" w:color="auto"/>
          </w:divBdr>
        </w:div>
        <w:div w:id="724333282">
          <w:marLeft w:val="547"/>
          <w:marRight w:val="0"/>
          <w:marTop w:val="0"/>
          <w:marBottom w:val="0"/>
          <w:divBdr>
            <w:top w:val="none" w:sz="0" w:space="0" w:color="auto"/>
            <w:left w:val="none" w:sz="0" w:space="0" w:color="auto"/>
            <w:bottom w:val="none" w:sz="0" w:space="0" w:color="auto"/>
            <w:right w:val="none" w:sz="0" w:space="0" w:color="auto"/>
          </w:divBdr>
        </w:div>
        <w:div w:id="1671248035">
          <w:marLeft w:val="547"/>
          <w:marRight w:val="0"/>
          <w:marTop w:val="0"/>
          <w:marBottom w:val="0"/>
          <w:divBdr>
            <w:top w:val="none" w:sz="0" w:space="0" w:color="auto"/>
            <w:left w:val="none" w:sz="0" w:space="0" w:color="auto"/>
            <w:bottom w:val="none" w:sz="0" w:space="0" w:color="auto"/>
            <w:right w:val="none" w:sz="0" w:space="0" w:color="auto"/>
          </w:divBdr>
        </w:div>
        <w:div w:id="1471048501">
          <w:marLeft w:val="1397"/>
          <w:marRight w:val="0"/>
          <w:marTop w:val="0"/>
          <w:marBottom w:val="0"/>
          <w:divBdr>
            <w:top w:val="none" w:sz="0" w:space="0" w:color="auto"/>
            <w:left w:val="none" w:sz="0" w:space="0" w:color="auto"/>
            <w:bottom w:val="none" w:sz="0" w:space="0" w:color="auto"/>
            <w:right w:val="none" w:sz="0" w:space="0" w:color="auto"/>
          </w:divBdr>
        </w:div>
        <w:div w:id="1927811359">
          <w:marLeft w:val="547"/>
          <w:marRight w:val="0"/>
          <w:marTop w:val="0"/>
          <w:marBottom w:val="0"/>
          <w:divBdr>
            <w:top w:val="none" w:sz="0" w:space="0" w:color="auto"/>
            <w:left w:val="none" w:sz="0" w:space="0" w:color="auto"/>
            <w:bottom w:val="none" w:sz="0" w:space="0" w:color="auto"/>
            <w:right w:val="none" w:sz="0" w:space="0" w:color="auto"/>
          </w:divBdr>
        </w:div>
        <w:div w:id="1654800152">
          <w:marLeft w:val="547"/>
          <w:marRight w:val="0"/>
          <w:marTop w:val="0"/>
          <w:marBottom w:val="0"/>
          <w:divBdr>
            <w:top w:val="none" w:sz="0" w:space="0" w:color="auto"/>
            <w:left w:val="none" w:sz="0" w:space="0" w:color="auto"/>
            <w:bottom w:val="none" w:sz="0" w:space="0" w:color="auto"/>
            <w:right w:val="none" w:sz="0" w:space="0" w:color="auto"/>
          </w:divBdr>
        </w:div>
      </w:divsChild>
    </w:div>
    <w:div w:id="364989024">
      <w:bodyDiv w:val="1"/>
      <w:marLeft w:val="0"/>
      <w:marRight w:val="0"/>
      <w:marTop w:val="0"/>
      <w:marBottom w:val="0"/>
      <w:divBdr>
        <w:top w:val="none" w:sz="0" w:space="0" w:color="auto"/>
        <w:left w:val="none" w:sz="0" w:space="0" w:color="auto"/>
        <w:bottom w:val="none" w:sz="0" w:space="0" w:color="auto"/>
        <w:right w:val="none" w:sz="0" w:space="0" w:color="auto"/>
      </w:divBdr>
      <w:divsChild>
        <w:div w:id="1938782437">
          <w:marLeft w:val="547"/>
          <w:marRight w:val="0"/>
          <w:marTop w:val="86"/>
          <w:marBottom w:val="0"/>
          <w:divBdr>
            <w:top w:val="none" w:sz="0" w:space="0" w:color="auto"/>
            <w:left w:val="none" w:sz="0" w:space="0" w:color="auto"/>
            <w:bottom w:val="none" w:sz="0" w:space="0" w:color="auto"/>
            <w:right w:val="none" w:sz="0" w:space="0" w:color="auto"/>
          </w:divBdr>
        </w:div>
        <w:div w:id="45565947">
          <w:marLeft w:val="547"/>
          <w:marRight w:val="0"/>
          <w:marTop w:val="86"/>
          <w:marBottom w:val="0"/>
          <w:divBdr>
            <w:top w:val="none" w:sz="0" w:space="0" w:color="auto"/>
            <w:left w:val="none" w:sz="0" w:space="0" w:color="auto"/>
            <w:bottom w:val="none" w:sz="0" w:space="0" w:color="auto"/>
            <w:right w:val="none" w:sz="0" w:space="0" w:color="auto"/>
          </w:divBdr>
        </w:div>
        <w:div w:id="1367019584">
          <w:marLeft w:val="547"/>
          <w:marRight w:val="0"/>
          <w:marTop w:val="86"/>
          <w:marBottom w:val="0"/>
          <w:divBdr>
            <w:top w:val="none" w:sz="0" w:space="0" w:color="auto"/>
            <w:left w:val="none" w:sz="0" w:space="0" w:color="auto"/>
            <w:bottom w:val="none" w:sz="0" w:space="0" w:color="auto"/>
            <w:right w:val="none" w:sz="0" w:space="0" w:color="auto"/>
          </w:divBdr>
        </w:div>
        <w:div w:id="970398080">
          <w:marLeft w:val="547"/>
          <w:marRight w:val="0"/>
          <w:marTop w:val="86"/>
          <w:marBottom w:val="0"/>
          <w:divBdr>
            <w:top w:val="none" w:sz="0" w:space="0" w:color="auto"/>
            <w:left w:val="none" w:sz="0" w:space="0" w:color="auto"/>
            <w:bottom w:val="none" w:sz="0" w:space="0" w:color="auto"/>
            <w:right w:val="none" w:sz="0" w:space="0" w:color="auto"/>
          </w:divBdr>
        </w:div>
        <w:div w:id="1745645067">
          <w:marLeft w:val="547"/>
          <w:marRight w:val="0"/>
          <w:marTop w:val="86"/>
          <w:marBottom w:val="0"/>
          <w:divBdr>
            <w:top w:val="none" w:sz="0" w:space="0" w:color="auto"/>
            <w:left w:val="none" w:sz="0" w:space="0" w:color="auto"/>
            <w:bottom w:val="none" w:sz="0" w:space="0" w:color="auto"/>
            <w:right w:val="none" w:sz="0" w:space="0" w:color="auto"/>
          </w:divBdr>
        </w:div>
        <w:div w:id="324824831">
          <w:marLeft w:val="547"/>
          <w:marRight w:val="0"/>
          <w:marTop w:val="86"/>
          <w:marBottom w:val="0"/>
          <w:divBdr>
            <w:top w:val="none" w:sz="0" w:space="0" w:color="auto"/>
            <w:left w:val="none" w:sz="0" w:space="0" w:color="auto"/>
            <w:bottom w:val="none" w:sz="0" w:space="0" w:color="auto"/>
            <w:right w:val="none" w:sz="0" w:space="0" w:color="auto"/>
          </w:divBdr>
        </w:div>
        <w:div w:id="318847237">
          <w:marLeft w:val="547"/>
          <w:marRight w:val="0"/>
          <w:marTop w:val="86"/>
          <w:marBottom w:val="0"/>
          <w:divBdr>
            <w:top w:val="none" w:sz="0" w:space="0" w:color="auto"/>
            <w:left w:val="none" w:sz="0" w:space="0" w:color="auto"/>
            <w:bottom w:val="none" w:sz="0" w:space="0" w:color="auto"/>
            <w:right w:val="none" w:sz="0" w:space="0" w:color="auto"/>
          </w:divBdr>
        </w:div>
      </w:divsChild>
    </w:div>
    <w:div w:id="388650521">
      <w:bodyDiv w:val="1"/>
      <w:marLeft w:val="0"/>
      <w:marRight w:val="0"/>
      <w:marTop w:val="0"/>
      <w:marBottom w:val="0"/>
      <w:divBdr>
        <w:top w:val="none" w:sz="0" w:space="0" w:color="auto"/>
        <w:left w:val="none" w:sz="0" w:space="0" w:color="auto"/>
        <w:bottom w:val="none" w:sz="0" w:space="0" w:color="auto"/>
        <w:right w:val="none" w:sz="0" w:space="0" w:color="auto"/>
      </w:divBdr>
      <w:divsChild>
        <w:div w:id="1281690326">
          <w:marLeft w:val="720"/>
          <w:marRight w:val="0"/>
          <w:marTop w:val="0"/>
          <w:marBottom w:val="0"/>
          <w:divBdr>
            <w:top w:val="none" w:sz="0" w:space="0" w:color="auto"/>
            <w:left w:val="none" w:sz="0" w:space="0" w:color="auto"/>
            <w:bottom w:val="none" w:sz="0" w:space="0" w:color="auto"/>
            <w:right w:val="none" w:sz="0" w:space="0" w:color="auto"/>
          </w:divBdr>
        </w:div>
        <w:div w:id="1067458049">
          <w:marLeft w:val="720"/>
          <w:marRight w:val="0"/>
          <w:marTop w:val="0"/>
          <w:marBottom w:val="0"/>
          <w:divBdr>
            <w:top w:val="none" w:sz="0" w:space="0" w:color="auto"/>
            <w:left w:val="none" w:sz="0" w:space="0" w:color="auto"/>
            <w:bottom w:val="none" w:sz="0" w:space="0" w:color="auto"/>
            <w:right w:val="none" w:sz="0" w:space="0" w:color="auto"/>
          </w:divBdr>
        </w:div>
        <w:div w:id="388264056">
          <w:marLeft w:val="547"/>
          <w:marRight w:val="0"/>
          <w:marTop w:val="0"/>
          <w:marBottom w:val="0"/>
          <w:divBdr>
            <w:top w:val="none" w:sz="0" w:space="0" w:color="auto"/>
            <w:left w:val="none" w:sz="0" w:space="0" w:color="auto"/>
            <w:bottom w:val="none" w:sz="0" w:space="0" w:color="auto"/>
            <w:right w:val="none" w:sz="0" w:space="0" w:color="auto"/>
          </w:divBdr>
        </w:div>
        <w:div w:id="1522547926">
          <w:marLeft w:val="1397"/>
          <w:marRight w:val="0"/>
          <w:marTop w:val="0"/>
          <w:marBottom w:val="0"/>
          <w:divBdr>
            <w:top w:val="none" w:sz="0" w:space="0" w:color="auto"/>
            <w:left w:val="none" w:sz="0" w:space="0" w:color="auto"/>
            <w:bottom w:val="none" w:sz="0" w:space="0" w:color="auto"/>
            <w:right w:val="none" w:sz="0" w:space="0" w:color="auto"/>
          </w:divBdr>
        </w:div>
        <w:div w:id="2122609316">
          <w:marLeft w:val="547"/>
          <w:marRight w:val="0"/>
          <w:marTop w:val="0"/>
          <w:marBottom w:val="0"/>
          <w:divBdr>
            <w:top w:val="none" w:sz="0" w:space="0" w:color="auto"/>
            <w:left w:val="none" w:sz="0" w:space="0" w:color="auto"/>
            <w:bottom w:val="none" w:sz="0" w:space="0" w:color="auto"/>
            <w:right w:val="none" w:sz="0" w:space="0" w:color="auto"/>
          </w:divBdr>
        </w:div>
        <w:div w:id="633102356">
          <w:marLeft w:val="1397"/>
          <w:marRight w:val="0"/>
          <w:marTop w:val="0"/>
          <w:marBottom w:val="0"/>
          <w:divBdr>
            <w:top w:val="none" w:sz="0" w:space="0" w:color="auto"/>
            <w:left w:val="none" w:sz="0" w:space="0" w:color="auto"/>
            <w:bottom w:val="none" w:sz="0" w:space="0" w:color="auto"/>
            <w:right w:val="none" w:sz="0" w:space="0" w:color="auto"/>
          </w:divBdr>
        </w:div>
        <w:div w:id="137189884">
          <w:marLeft w:val="547"/>
          <w:marRight w:val="0"/>
          <w:marTop w:val="0"/>
          <w:marBottom w:val="0"/>
          <w:divBdr>
            <w:top w:val="none" w:sz="0" w:space="0" w:color="auto"/>
            <w:left w:val="none" w:sz="0" w:space="0" w:color="auto"/>
            <w:bottom w:val="none" w:sz="0" w:space="0" w:color="auto"/>
            <w:right w:val="none" w:sz="0" w:space="0" w:color="auto"/>
          </w:divBdr>
        </w:div>
        <w:div w:id="898051725">
          <w:marLeft w:val="547"/>
          <w:marRight w:val="0"/>
          <w:marTop w:val="0"/>
          <w:marBottom w:val="0"/>
          <w:divBdr>
            <w:top w:val="none" w:sz="0" w:space="0" w:color="auto"/>
            <w:left w:val="none" w:sz="0" w:space="0" w:color="auto"/>
            <w:bottom w:val="none" w:sz="0" w:space="0" w:color="auto"/>
            <w:right w:val="none" w:sz="0" w:space="0" w:color="auto"/>
          </w:divBdr>
        </w:div>
        <w:div w:id="1943413111">
          <w:marLeft w:val="1397"/>
          <w:marRight w:val="0"/>
          <w:marTop w:val="0"/>
          <w:marBottom w:val="0"/>
          <w:divBdr>
            <w:top w:val="none" w:sz="0" w:space="0" w:color="auto"/>
            <w:left w:val="none" w:sz="0" w:space="0" w:color="auto"/>
            <w:bottom w:val="none" w:sz="0" w:space="0" w:color="auto"/>
            <w:right w:val="none" w:sz="0" w:space="0" w:color="auto"/>
          </w:divBdr>
        </w:div>
        <w:div w:id="1855876373">
          <w:marLeft w:val="547"/>
          <w:marRight w:val="0"/>
          <w:marTop w:val="0"/>
          <w:marBottom w:val="0"/>
          <w:divBdr>
            <w:top w:val="none" w:sz="0" w:space="0" w:color="auto"/>
            <w:left w:val="none" w:sz="0" w:space="0" w:color="auto"/>
            <w:bottom w:val="none" w:sz="0" w:space="0" w:color="auto"/>
            <w:right w:val="none" w:sz="0" w:space="0" w:color="auto"/>
          </w:divBdr>
        </w:div>
        <w:div w:id="1970669215">
          <w:marLeft w:val="1397"/>
          <w:marRight w:val="0"/>
          <w:marTop w:val="0"/>
          <w:marBottom w:val="0"/>
          <w:divBdr>
            <w:top w:val="none" w:sz="0" w:space="0" w:color="auto"/>
            <w:left w:val="none" w:sz="0" w:space="0" w:color="auto"/>
            <w:bottom w:val="none" w:sz="0" w:space="0" w:color="auto"/>
            <w:right w:val="none" w:sz="0" w:space="0" w:color="auto"/>
          </w:divBdr>
        </w:div>
        <w:div w:id="257103235">
          <w:marLeft w:val="1397"/>
          <w:marRight w:val="0"/>
          <w:marTop w:val="0"/>
          <w:marBottom w:val="0"/>
          <w:divBdr>
            <w:top w:val="none" w:sz="0" w:space="0" w:color="auto"/>
            <w:left w:val="none" w:sz="0" w:space="0" w:color="auto"/>
            <w:bottom w:val="none" w:sz="0" w:space="0" w:color="auto"/>
            <w:right w:val="none" w:sz="0" w:space="0" w:color="auto"/>
          </w:divBdr>
        </w:div>
        <w:div w:id="1201629285">
          <w:marLeft w:val="547"/>
          <w:marRight w:val="0"/>
          <w:marTop w:val="0"/>
          <w:marBottom w:val="0"/>
          <w:divBdr>
            <w:top w:val="none" w:sz="0" w:space="0" w:color="auto"/>
            <w:left w:val="none" w:sz="0" w:space="0" w:color="auto"/>
            <w:bottom w:val="none" w:sz="0" w:space="0" w:color="auto"/>
            <w:right w:val="none" w:sz="0" w:space="0" w:color="auto"/>
          </w:divBdr>
        </w:div>
        <w:div w:id="548565631">
          <w:marLeft w:val="547"/>
          <w:marRight w:val="0"/>
          <w:marTop w:val="0"/>
          <w:marBottom w:val="0"/>
          <w:divBdr>
            <w:top w:val="none" w:sz="0" w:space="0" w:color="auto"/>
            <w:left w:val="none" w:sz="0" w:space="0" w:color="auto"/>
            <w:bottom w:val="none" w:sz="0" w:space="0" w:color="auto"/>
            <w:right w:val="none" w:sz="0" w:space="0" w:color="auto"/>
          </w:divBdr>
        </w:div>
      </w:divsChild>
    </w:div>
    <w:div w:id="679434304">
      <w:bodyDiv w:val="1"/>
      <w:marLeft w:val="0"/>
      <w:marRight w:val="0"/>
      <w:marTop w:val="0"/>
      <w:marBottom w:val="0"/>
      <w:divBdr>
        <w:top w:val="none" w:sz="0" w:space="0" w:color="auto"/>
        <w:left w:val="none" w:sz="0" w:space="0" w:color="auto"/>
        <w:bottom w:val="none" w:sz="0" w:space="0" w:color="auto"/>
        <w:right w:val="none" w:sz="0" w:space="0" w:color="auto"/>
      </w:divBdr>
      <w:divsChild>
        <w:div w:id="533613435">
          <w:marLeft w:val="1397"/>
          <w:marRight w:val="0"/>
          <w:marTop w:val="77"/>
          <w:marBottom w:val="0"/>
          <w:divBdr>
            <w:top w:val="none" w:sz="0" w:space="0" w:color="auto"/>
            <w:left w:val="none" w:sz="0" w:space="0" w:color="auto"/>
            <w:bottom w:val="none" w:sz="0" w:space="0" w:color="auto"/>
            <w:right w:val="none" w:sz="0" w:space="0" w:color="auto"/>
          </w:divBdr>
        </w:div>
        <w:div w:id="305475355">
          <w:marLeft w:val="1397"/>
          <w:marRight w:val="0"/>
          <w:marTop w:val="77"/>
          <w:marBottom w:val="0"/>
          <w:divBdr>
            <w:top w:val="none" w:sz="0" w:space="0" w:color="auto"/>
            <w:left w:val="none" w:sz="0" w:space="0" w:color="auto"/>
            <w:bottom w:val="none" w:sz="0" w:space="0" w:color="auto"/>
            <w:right w:val="none" w:sz="0" w:space="0" w:color="auto"/>
          </w:divBdr>
        </w:div>
      </w:divsChild>
    </w:div>
    <w:div w:id="903221708">
      <w:bodyDiv w:val="1"/>
      <w:marLeft w:val="0"/>
      <w:marRight w:val="0"/>
      <w:marTop w:val="0"/>
      <w:marBottom w:val="0"/>
      <w:divBdr>
        <w:top w:val="none" w:sz="0" w:space="0" w:color="auto"/>
        <w:left w:val="none" w:sz="0" w:space="0" w:color="auto"/>
        <w:bottom w:val="none" w:sz="0" w:space="0" w:color="auto"/>
        <w:right w:val="none" w:sz="0" w:space="0" w:color="auto"/>
      </w:divBdr>
      <w:divsChild>
        <w:div w:id="1910265350">
          <w:marLeft w:val="0"/>
          <w:marRight w:val="0"/>
          <w:marTop w:val="0"/>
          <w:marBottom w:val="0"/>
          <w:divBdr>
            <w:top w:val="none" w:sz="0" w:space="0" w:color="auto"/>
            <w:left w:val="none" w:sz="0" w:space="0" w:color="auto"/>
            <w:bottom w:val="none" w:sz="0" w:space="0" w:color="auto"/>
            <w:right w:val="none" w:sz="0" w:space="0" w:color="auto"/>
          </w:divBdr>
          <w:divsChild>
            <w:div w:id="1137336473">
              <w:marLeft w:val="0"/>
              <w:marRight w:val="0"/>
              <w:marTop w:val="0"/>
              <w:marBottom w:val="0"/>
              <w:divBdr>
                <w:top w:val="none" w:sz="0" w:space="0" w:color="auto"/>
                <w:left w:val="none" w:sz="0" w:space="0" w:color="auto"/>
                <w:bottom w:val="none" w:sz="0" w:space="0" w:color="auto"/>
                <w:right w:val="none" w:sz="0" w:space="0" w:color="auto"/>
              </w:divBdr>
              <w:divsChild>
                <w:div w:id="8152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8335">
      <w:bodyDiv w:val="1"/>
      <w:marLeft w:val="0"/>
      <w:marRight w:val="0"/>
      <w:marTop w:val="0"/>
      <w:marBottom w:val="0"/>
      <w:divBdr>
        <w:top w:val="none" w:sz="0" w:space="0" w:color="auto"/>
        <w:left w:val="none" w:sz="0" w:space="0" w:color="auto"/>
        <w:bottom w:val="none" w:sz="0" w:space="0" w:color="auto"/>
        <w:right w:val="none" w:sz="0" w:space="0" w:color="auto"/>
      </w:divBdr>
    </w:div>
    <w:div w:id="939336721">
      <w:bodyDiv w:val="1"/>
      <w:marLeft w:val="0"/>
      <w:marRight w:val="0"/>
      <w:marTop w:val="0"/>
      <w:marBottom w:val="0"/>
      <w:divBdr>
        <w:top w:val="none" w:sz="0" w:space="0" w:color="auto"/>
        <w:left w:val="none" w:sz="0" w:space="0" w:color="auto"/>
        <w:bottom w:val="none" w:sz="0" w:space="0" w:color="auto"/>
        <w:right w:val="none" w:sz="0" w:space="0" w:color="auto"/>
      </w:divBdr>
    </w:div>
    <w:div w:id="1047335375">
      <w:bodyDiv w:val="1"/>
      <w:marLeft w:val="0"/>
      <w:marRight w:val="0"/>
      <w:marTop w:val="0"/>
      <w:marBottom w:val="0"/>
      <w:divBdr>
        <w:top w:val="none" w:sz="0" w:space="0" w:color="auto"/>
        <w:left w:val="none" w:sz="0" w:space="0" w:color="auto"/>
        <w:bottom w:val="none" w:sz="0" w:space="0" w:color="auto"/>
        <w:right w:val="none" w:sz="0" w:space="0" w:color="auto"/>
      </w:divBdr>
    </w:div>
    <w:div w:id="1052534913">
      <w:bodyDiv w:val="1"/>
      <w:marLeft w:val="0"/>
      <w:marRight w:val="0"/>
      <w:marTop w:val="0"/>
      <w:marBottom w:val="0"/>
      <w:divBdr>
        <w:top w:val="none" w:sz="0" w:space="0" w:color="auto"/>
        <w:left w:val="none" w:sz="0" w:space="0" w:color="auto"/>
        <w:bottom w:val="none" w:sz="0" w:space="0" w:color="auto"/>
        <w:right w:val="none" w:sz="0" w:space="0" w:color="auto"/>
      </w:divBdr>
    </w:div>
    <w:div w:id="1068696156">
      <w:bodyDiv w:val="1"/>
      <w:marLeft w:val="0"/>
      <w:marRight w:val="0"/>
      <w:marTop w:val="0"/>
      <w:marBottom w:val="0"/>
      <w:divBdr>
        <w:top w:val="none" w:sz="0" w:space="0" w:color="auto"/>
        <w:left w:val="none" w:sz="0" w:space="0" w:color="auto"/>
        <w:bottom w:val="none" w:sz="0" w:space="0" w:color="auto"/>
        <w:right w:val="none" w:sz="0" w:space="0" w:color="auto"/>
      </w:divBdr>
    </w:div>
    <w:div w:id="1102532943">
      <w:bodyDiv w:val="1"/>
      <w:marLeft w:val="0"/>
      <w:marRight w:val="0"/>
      <w:marTop w:val="0"/>
      <w:marBottom w:val="0"/>
      <w:divBdr>
        <w:top w:val="none" w:sz="0" w:space="0" w:color="auto"/>
        <w:left w:val="none" w:sz="0" w:space="0" w:color="auto"/>
        <w:bottom w:val="none" w:sz="0" w:space="0" w:color="auto"/>
        <w:right w:val="none" w:sz="0" w:space="0" w:color="auto"/>
      </w:divBdr>
    </w:div>
    <w:div w:id="1137409070">
      <w:bodyDiv w:val="1"/>
      <w:marLeft w:val="0"/>
      <w:marRight w:val="0"/>
      <w:marTop w:val="0"/>
      <w:marBottom w:val="0"/>
      <w:divBdr>
        <w:top w:val="none" w:sz="0" w:space="0" w:color="auto"/>
        <w:left w:val="none" w:sz="0" w:space="0" w:color="auto"/>
        <w:bottom w:val="none" w:sz="0" w:space="0" w:color="auto"/>
        <w:right w:val="none" w:sz="0" w:space="0" w:color="auto"/>
      </w:divBdr>
      <w:divsChild>
        <w:div w:id="75712385">
          <w:marLeft w:val="547"/>
          <w:marRight w:val="0"/>
          <w:marTop w:val="106"/>
          <w:marBottom w:val="0"/>
          <w:divBdr>
            <w:top w:val="none" w:sz="0" w:space="0" w:color="auto"/>
            <w:left w:val="none" w:sz="0" w:space="0" w:color="auto"/>
            <w:bottom w:val="none" w:sz="0" w:space="0" w:color="auto"/>
            <w:right w:val="none" w:sz="0" w:space="0" w:color="auto"/>
          </w:divBdr>
        </w:div>
        <w:div w:id="710572327">
          <w:marLeft w:val="547"/>
          <w:marRight w:val="0"/>
          <w:marTop w:val="106"/>
          <w:marBottom w:val="0"/>
          <w:divBdr>
            <w:top w:val="none" w:sz="0" w:space="0" w:color="auto"/>
            <w:left w:val="none" w:sz="0" w:space="0" w:color="auto"/>
            <w:bottom w:val="none" w:sz="0" w:space="0" w:color="auto"/>
            <w:right w:val="none" w:sz="0" w:space="0" w:color="auto"/>
          </w:divBdr>
        </w:div>
        <w:div w:id="452752012">
          <w:marLeft w:val="547"/>
          <w:marRight w:val="0"/>
          <w:marTop w:val="106"/>
          <w:marBottom w:val="0"/>
          <w:divBdr>
            <w:top w:val="none" w:sz="0" w:space="0" w:color="auto"/>
            <w:left w:val="none" w:sz="0" w:space="0" w:color="auto"/>
            <w:bottom w:val="none" w:sz="0" w:space="0" w:color="auto"/>
            <w:right w:val="none" w:sz="0" w:space="0" w:color="auto"/>
          </w:divBdr>
        </w:div>
        <w:div w:id="1775586581">
          <w:marLeft w:val="1397"/>
          <w:marRight w:val="0"/>
          <w:marTop w:val="82"/>
          <w:marBottom w:val="0"/>
          <w:divBdr>
            <w:top w:val="none" w:sz="0" w:space="0" w:color="auto"/>
            <w:left w:val="none" w:sz="0" w:space="0" w:color="auto"/>
            <w:bottom w:val="none" w:sz="0" w:space="0" w:color="auto"/>
            <w:right w:val="none" w:sz="0" w:space="0" w:color="auto"/>
          </w:divBdr>
        </w:div>
        <w:div w:id="1047799572">
          <w:marLeft w:val="1397"/>
          <w:marRight w:val="0"/>
          <w:marTop w:val="82"/>
          <w:marBottom w:val="0"/>
          <w:divBdr>
            <w:top w:val="none" w:sz="0" w:space="0" w:color="auto"/>
            <w:left w:val="none" w:sz="0" w:space="0" w:color="auto"/>
            <w:bottom w:val="none" w:sz="0" w:space="0" w:color="auto"/>
            <w:right w:val="none" w:sz="0" w:space="0" w:color="auto"/>
          </w:divBdr>
        </w:div>
        <w:div w:id="1401364460">
          <w:marLeft w:val="547"/>
          <w:marRight w:val="0"/>
          <w:marTop w:val="106"/>
          <w:marBottom w:val="0"/>
          <w:divBdr>
            <w:top w:val="none" w:sz="0" w:space="0" w:color="auto"/>
            <w:left w:val="none" w:sz="0" w:space="0" w:color="auto"/>
            <w:bottom w:val="none" w:sz="0" w:space="0" w:color="auto"/>
            <w:right w:val="none" w:sz="0" w:space="0" w:color="auto"/>
          </w:divBdr>
        </w:div>
        <w:div w:id="1543399613">
          <w:marLeft w:val="1397"/>
          <w:marRight w:val="0"/>
          <w:marTop w:val="82"/>
          <w:marBottom w:val="0"/>
          <w:divBdr>
            <w:top w:val="none" w:sz="0" w:space="0" w:color="auto"/>
            <w:left w:val="none" w:sz="0" w:space="0" w:color="auto"/>
            <w:bottom w:val="none" w:sz="0" w:space="0" w:color="auto"/>
            <w:right w:val="none" w:sz="0" w:space="0" w:color="auto"/>
          </w:divBdr>
        </w:div>
        <w:div w:id="829830757">
          <w:marLeft w:val="547"/>
          <w:marRight w:val="0"/>
          <w:marTop w:val="106"/>
          <w:marBottom w:val="0"/>
          <w:divBdr>
            <w:top w:val="none" w:sz="0" w:space="0" w:color="auto"/>
            <w:left w:val="none" w:sz="0" w:space="0" w:color="auto"/>
            <w:bottom w:val="none" w:sz="0" w:space="0" w:color="auto"/>
            <w:right w:val="none" w:sz="0" w:space="0" w:color="auto"/>
          </w:divBdr>
        </w:div>
        <w:div w:id="1160655413">
          <w:marLeft w:val="547"/>
          <w:marRight w:val="0"/>
          <w:marTop w:val="106"/>
          <w:marBottom w:val="0"/>
          <w:divBdr>
            <w:top w:val="none" w:sz="0" w:space="0" w:color="auto"/>
            <w:left w:val="none" w:sz="0" w:space="0" w:color="auto"/>
            <w:bottom w:val="none" w:sz="0" w:space="0" w:color="auto"/>
            <w:right w:val="none" w:sz="0" w:space="0" w:color="auto"/>
          </w:divBdr>
        </w:div>
        <w:div w:id="1491095505">
          <w:marLeft w:val="547"/>
          <w:marRight w:val="0"/>
          <w:marTop w:val="106"/>
          <w:marBottom w:val="0"/>
          <w:divBdr>
            <w:top w:val="none" w:sz="0" w:space="0" w:color="auto"/>
            <w:left w:val="none" w:sz="0" w:space="0" w:color="auto"/>
            <w:bottom w:val="none" w:sz="0" w:space="0" w:color="auto"/>
            <w:right w:val="none" w:sz="0" w:space="0" w:color="auto"/>
          </w:divBdr>
        </w:div>
        <w:div w:id="1747798536">
          <w:marLeft w:val="547"/>
          <w:marRight w:val="0"/>
          <w:marTop w:val="106"/>
          <w:marBottom w:val="0"/>
          <w:divBdr>
            <w:top w:val="none" w:sz="0" w:space="0" w:color="auto"/>
            <w:left w:val="none" w:sz="0" w:space="0" w:color="auto"/>
            <w:bottom w:val="none" w:sz="0" w:space="0" w:color="auto"/>
            <w:right w:val="none" w:sz="0" w:space="0" w:color="auto"/>
          </w:divBdr>
        </w:div>
      </w:divsChild>
    </w:div>
    <w:div w:id="1170944945">
      <w:bodyDiv w:val="1"/>
      <w:marLeft w:val="0"/>
      <w:marRight w:val="0"/>
      <w:marTop w:val="0"/>
      <w:marBottom w:val="0"/>
      <w:divBdr>
        <w:top w:val="none" w:sz="0" w:space="0" w:color="auto"/>
        <w:left w:val="none" w:sz="0" w:space="0" w:color="auto"/>
        <w:bottom w:val="none" w:sz="0" w:space="0" w:color="auto"/>
        <w:right w:val="none" w:sz="0" w:space="0" w:color="auto"/>
      </w:divBdr>
    </w:div>
    <w:div w:id="1333990158">
      <w:bodyDiv w:val="1"/>
      <w:marLeft w:val="0"/>
      <w:marRight w:val="0"/>
      <w:marTop w:val="0"/>
      <w:marBottom w:val="0"/>
      <w:divBdr>
        <w:top w:val="none" w:sz="0" w:space="0" w:color="auto"/>
        <w:left w:val="none" w:sz="0" w:space="0" w:color="auto"/>
        <w:bottom w:val="none" w:sz="0" w:space="0" w:color="auto"/>
        <w:right w:val="none" w:sz="0" w:space="0" w:color="auto"/>
      </w:divBdr>
      <w:divsChild>
        <w:div w:id="1537547071">
          <w:marLeft w:val="0"/>
          <w:marRight w:val="0"/>
          <w:marTop w:val="0"/>
          <w:marBottom w:val="0"/>
          <w:divBdr>
            <w:top w:val="none" w:sz="0" w:space="0" w:color="auto"/>
            <w:left w:val="none" w:sz="0" w:space="0" w:color="auto"/>
            <w:bottom w:val="none" w:sz="0" w:space="0" w:color="auto"/>
            <w:right w:val="none" w:sz="0" w:space="0" w:color="auto"/>
          </w:divBdr>
          <w:divsChild>
            <w:div w:id="772285565">
              <w:marLeft w:val="0"/>
              <w:marRight w:val="0"/>
              <w:marTop w:val="0"/>
              <w:marBottom w:val="0"/>
              <w:divBdr>
                <w:top w:val="none" w:sz="0" w:space="0" w:color="auto"/>
                <w:left w:val="none" w:sz="0" w:space="0" w:color="auto"/>
                <w:bottom w:val="none" w:sz="0" w:space="0" w:color="auto"/>
                <w:right w:val="none" w:sz="0" w:space="0" w:color="auto"/>
              </w:divBdr>
              <w:divsChild>
                <w:div w:id="12857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8236">
      <w:bodyDiv w:val="1"/>
      <w:marLeft w:val="0"/>
      <w:marRight w:val="0"/>
      <w:marTop w:val="0"/>
      <w:marBottom w:val="0"/>
      <w:divBdr>
        <w:top w:val="none" w:sz="0" w:space="0" w:color="auto"/>
        <w:left w:val="none" w:sz="0" w:space="0" w:color="auto"/>
        <w:bottom w:val="none" w:sz="0" w:space="0" w:color="auto"/>
        <w:right w:val="none" w:sz="0" w:space="0" w:color="auto"/>
      </w:divBdr>
      <w:divsChild>
        <w:div w:id="607079338">
          <w:marLeft w:val="0"/>
          <w:marRight w:val="0"/>
          <w:marTop w:val="0"/>
          <w:marBottom w:val="0"/>
          <w:divBdr>
            <w:top w:val="none" w:sz="0" w:space="0" w:color="auto"/>
            <w:left w:val="none" w:sz="0" w:space="0" w:color="auto"/>
            <w:bottom w:val="none" w:sz="0" w:space="0" w:color="auto"/>
            <w:right w:val="none" w:sz="0" w:space="0" w:color="auto"/>
          </w:divBdr>
          <w:divsChild>
            <w:div w:id="318048151">
              <w:marLeft w:val="0"/>
              <w:marRight w:val="0"/>
              <w:marTop w:val="0"/>
              <w:marBottom w:val="0"/>
              <w:divBdr>
                <w:top w:val="none" w:sz="0" w:space="0" w:color="auto"/>
                <w:left w:val="none" w:sz="0" w:space="0" w:color="auto"/>
                <w:bottom w:val="none" w:sz="0" w:space="0" w:color="auto"/>
                <w:right w:val="none" w:sz="0" w:space="0" w:color="auto"/>
              </w:divBdr>
              <w:divsChild>
                <w:div w:id="287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711">
      <w:bodyDiv w:val="1"/>
      <w:marLeft w:val="0"/>
      <w:marRight w:val="0"/>
      <w:marTop w:val="0"/>
      <w:marBottom w:val="0"/>
      <w:divBdr>
        <w:top w:val="none" w:sz="0" w:space="0" w:color="auto"/>
        <w:left w:val="none" w:sz="0" w:space="0" w:color="auto"/>
        <w:bottom w:val="none" w:sz="0" w:space="0" w:color="auto"/>
        <w:right w:val="none" w:sz="0" w:space="0" w:color="auto"/>
      </w:divBdr>
      <w:divsChild>
        <w:div w:id="1721127364">
          <w:marLeft w:val="0"/>
          <w:marRight w:val="0"/>
          <w:marTop w:val="0"/>
          <w:marBottom w:val="0"/>
          <w:divBdr>
            <w:top w:val="none" w:sz="0" w:space="0" w:color="auto"/>
            <w:left w:val="none" w:sz="0" w:space="0" w:color="auto"/>
            <w:bottom w:val="none" w:sz="0" w:space="0" w:color="auto"/>
            <w:right w:val="none" w:sz="0" w:space="0" w:color="auto"/>
          </w:divBdr>
          <w:divsChild>
            <w:div w:id="1586769395">
              <w:marLeft w:val="0"/>
              <w:marRight w:val="0"/>
              <w:marTop w:val="0"/>
              <w:marBottom w:val="0"/>
              <w:divBdr>
                <w:top w:val="none" w:sz="0" w:space="0" w:color="auto"/>
                <w:left w:val="none" w:sz="0" w:space="0" w:color="auto"/>
                <w:bottom w:val="none" w:sz="0" w:space="0" w:color="auto"/>
                <w:right w:val="none" w:sz="0" w:space="0" w:color="auto"/>
              </w:divBdr>
              <w:divsChild>
                <w:div w:id="17135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449">
      <w:bodyDiv w:val="1"/>
      <w:marLeft w:val="0"/>
      <w:marRight w:val="0"/>
      <w:marTop w:val="0"/>
      <w:marBottom w:val="0"/>
      <w:divBdr>
        <w:top w:val="none" w:sz="0" w:space="0" w:color="auto"/>
        <w:left w:val="none" w:sz="0" w:space="0" w:color="auto"/>
        <w:bottom w:val="none" w:sz="0" w:space="0" w:color="auto"/>
        <w:right w:val="none" w:sz="0" w:space="0" w:color="auto"/>
      </w:divBdr>
    </w:div>
    <w:div w:id="2018073926">
      <w:bodyDiv w:val="1"/>
      <w:marLeft w:val="0"/>
      <w:marRight w:val="0"/>
      <w:marTop w:val="0"/>
      <w:marBottom w:val="0"/>
      <w:divBdr>
        <w:top w:val="none" w:sz="0" w:space="0" w:color="auto"/>
        <w:left w:val="none" w:sz="0" w:space="0" w:color="auto"/>
        <w:bottom w:val="none" w:sz="0" w:space="0" w:color="auto"/>
        <w:right w:val="none" w:sz="0" w:space="0" w:color="auto"/>
      </w:divBdr>
    </w:div>
    <w:div w:id="2024554724">
      <w:bodyDiv w:val="1"/>
      <w:marLeft w:val="0"/>
      <w:marRight w:val="0"/>
      <w:marTop w:val="0"/>
      <w:marBottom w:val="0"/>
      <w:divBdr>
        <w:top w:val="none" w:sz="0" w:space="0" w:color="auto"/>
        <w:left w:val="none" w:sz="0" w:space="0" w:color="auto"/>
        <w:bottom w:val="none" w:sz="0" w:space="0" w:color="auto"/>
        <w:right w:val="none" w:sz="0" w:space="0" w:color="auto"/>
      </w:divBdr>
      <w:divsChild>
        <w:div w:id="1407191200">
          <w:marLeft w:val="0"/>
          <w:marRight w:val="0"/>
          <w:marTop w:val="0"/>
          <w:marBottom w:val="0"/>
          <w:divBdr>
            <w:top w:val="none" w:sz="0" w:space="0" w:color="auto"/>
            <w:left w:val="none" w:sz="0" w:space="0" w:color="auto"/>
            <w:bottom w:val="none" w:sz="0" w:space="0" w:color="auto"/>
            <w:right w:val="none" w:sz="0" w:space="0" w:color="auto"/>
          </w:divBdr>
          <w:divsChild>
            <w:div w:id="2061443897">
              <w:marLeft w:val="0"/>
              <w:marRight w:val="0"/>
              <w:marTop w:val="0"/>
              <w:marBottom w:val="0"/>
              <w:divBdr>
                <w:top w:val="none" w:sz="0" w:space="0" w:color="auto"/>
                <w:left w:val="none" w:sz="0" w:space="0" w:color="auto"/>
                <w:bottom w:val="none" w:sz="0" w:space="0" w:color="auto"/>
                <w:right w:val="none" w:sz="0" w:space="0" w:color="auto"/>
              </w:divBdr>
              <w:divsChild>
                <w:div w:id="173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8784">
      <w:bodyDiv w:val="1"/>
      <w:marLeft w:val="0"/>
      <w:marRight w:val="0"/>
      <w:marTop w:val="0"/>
      <w:marBottom w:val="0"/>
      <w:divBdr>
        <w:top w:val="none" w:sz="0" w:space="0" w:color="auto"/>
        <w:left w:val="none" w:sz="0" w:space="0" w:color="auto"/>
        <w:bottom w:val="none" w:sz="0" w:space="0" w:color="auto"/>
        <w:right w:val="none" w:sz="0" w:space="0" w:color="auto"/>
      </w:divBdr>
      <w:divsChild>
        <w:div w:id="1324579818">
          <w:marLeft w:val="0"/>
          <w:marRight w:val="0"/>
          <w:marTop w:val="0"/>
          <w:marBottom w:val="0"/>
          <w:divBdr>
            <w:top w:val="none" w:sz="0" w:space="0" w:color="auto"/>
            <w:left w:val="none" w:sz="0" w:space="0" w:color="auto"/>
            <w:bottom w:val="none" w:sz="0" w:space="0" w:color="auto"/>
            <w:right w:val="none" w:sz="0" w:space="0" w:color="auto"/>
          </w:divBdr>
          <w:divsChild>
            <w:div w:id="973949799">
              <w:marLeft w:val="0"/>
              <w:marRight w:val="0"/>
              <w:marTop w:val="0"/>
              <w:marBottom w:val="0"/>
              <w:divBdr>
                <w:top w:val="none" w:sz="0" w:space="0" w:color="auto"/>
                <w:left w:val="none" w:sz="0" w:space="0" w:color="auto"/>
                <w:bottom w:val="none" w:sz="0" w:space="0" w:color="auto"/>
                <w:right w:val="none" w:sz="0" w:space="0" w:color="auto"/>
              </w:divBdr>
              <w:divsChild>
                <w:div w:id="18264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4850">
      <w:bodyDiv w:val="1"/>
      <w:marLeft w:val="0"/>
      <w:marRight w:val="0"/>
      <w:marTop w:val="0"/>
      <w:marBottom w:val="0"/>
      <w:divBdr>
        <w:top w:val="none" w:sz="0" w:space="0" w:color="auto"/>
        <w:left w:val="none" w:sz="0" w:space="0" w:color="auto"/>
        <w:bottom w:val="none" w:sz="0" w:space="0" w:color="auto"/>
        <w:right w:val="none" w:sz="0" w:space="0" w:color="auto"/>
      </w:divBdr>
    </w:div>
    <w:div w:id="2094472640">
      <w:bodyDiv w:val="1"/>
      <w:marLeft w:val="0"/>
      <w:marRight w:val="0"/>
      <w:marTop w:val="0"/>
      <w:marBottom w:val="0"/>
      <w:divBdr>
        <w:top w:val="none" w:sz="0" w:space="0" w:color="auto"/>
        <w:left w:val="none" w:sz="0" w:space="0" w:color="auto"/>
        <w:bottom w:val="none" w:sz="0" w:space="0" w:color="auto"/>
        <w:right w:val="none" w:sz="0" w:space="0" w:color="auto"/>
      </w:divBdr>
    </w:div>
    <w:div w:id="2114782537">
      <w:bodyDiv w:val="1"/>
      <w:marLeft w:val="0"/>
      <w:marRight w:val="0"/>
      <w:marTop w:val="0"/>
      <w:marBottom w:val="0"/>
      <w:divBdr>
        <w:top w:val="none" w:sz="0" w:space="0" w:color="auto"/>
        <w:left w:val="none" w:sz="0" w:space="0" w:color="auto"/>
        <w:bottom w:val="none" w:sz="0" w:space="0" w:color="auto"/>
        <w:right w:val="none" w:sz="0" w:space="0" w:color="auto"/>
      </w:divBdr>
      <w:divsChild>
        <w:div w:id="1606230525">
          <w:marLeft w:val="547"/>
          <w:marRight w:val="0"/>
          <w:marTop w:val="106"/>
          <w:marBottom w:val="0"/>
          <w:divBdr>
            <w:top w:val="none" w:sz="0" w:space="0" w:color="auto"/>
            <w:left w:val="none" w:sz="0" w:space="0" w:color="auto"/>
            <w:bottom w:val="none" w:sz="0" w:space="0" w:color="auto"/>
            <w:right w:val="none" w:sz="0" w:space="0" w:color="auto"/>
          </w:divBdr>
        </w:div>
        <w:div w:id="1096513134">
          <w:marLeft w:val="547"/>
          <w:marRight w:val="0"/>
          <w:marTop w:val="106"/>
          <w:marBottom w:val="0"/>
          <w:divBdr>
            <w:top w:val="none" w:sz="0" w:space="0" w:color="auto"/>
            <w:left w:val="none" w:sz="0" w:space="0" w:color="auto"/>
            <w:bottom w:val="none" w:sz="0" w:space="0" w:color="auto"/>
            <w:right w:val="none" w:sz="0" w:space="0" w:color="auto"/>
          </w:divBdr>
        </w:div>
        <w:div w:id="1062411948">
          <w:marLeft w:val="547"/>
          <w:marRight w:val="0"/>
          <w:marTop w:val="106"/>
          <w:marBottom w:val="0"/>
          <w:divBdr>
            <w:top w:val="none" w:sz="0" w:space="0" w:color="auto"/>
            <w:left w:val="none" w:sz="0" w:space="0" w:color="auto"/>
            <w:bottom w:val="none" w:sz="0" w:space="0" w:color="auto"/>
            <w:right w:val="none" w:sz="0" w:space="0" w:color="auto"/>
          </w:divBdr>
        </w:div>
        <w:div w:id="193034607">
          <w:marLeft w:val="1397"/>
          <w:marRight w:val="0"/>
          <w:marTop w:val="82"/>
          <w:marBottom w:val="0"/>
          <w:divBdr>
            <w:top w:val="none" w:sz="0" w:space="0" w:color="auto"/>
            <w:left w:val="none" w:sz="0" w:space="0" w:color="auto"/>
            <w:bottom w:val="none" w:sz="0" w:space="0" w:color="auto"/>
            <w:right w:val="none" w:sz="0" w:space="0" w:color="auto"/>
          </w:divBdr>
        </w:div>
        <w:div w:id="1564871302">
          <w:marLeft w:val="1397"/>
          <w:marRight w:val="0"/>
          <w:marTop w:val="82"/>
          <w:marBottom w:val="0"/>
          <w:divBdr>
            <w:top w:val="none" w:sz="0" w:space="0" w:color="auto"/>
            <w:left w:val="none" w:sz="0" w:space="0" w:color="auto"/>
            <w:bottom w:val="none" w:sz="0" w:space="0" w:color="auto"/>
            <w:right w:val="none" w:sz="0" w:space="0" w:color="auto"/>
          </w:divBdr>
        </w:div>
        <w:div w:id="1619141169">
          <w:marLeft w:val="547"/>
          <w:marRight w:val="0"/>
          <w:marTop w:val="106"/>
          <w:marBottom w:val="0"/>
          <w:divBdr>
            <w:top w:val="none" w:sz="0" w:space="0" w:color="auto"/>
            <w:left w:val="none" w:sz="0" w:space="0" w:color="auto"/>
            <w:bottom w:val="none" w:sz="0" w:space="0" w:color="auto"/>
            <w:right w:val="none" w:sz="0" w:space="0" w:color="auto"/>
          </w:divBdr>
        </w:div>
        <w:div w:id="181938375">
          <w:marLeft w:val="1397"/>
          <w:marRight w:val="0"/>
          <w:marTop w:val="82"/>
          <w:marBottom w:val="0"/>
          <w:divBdr>
            <w:top w:val="none" w:sz="0" w:space="0" w:color="auto"/>
            <w:left w:val="none" w:sz="0" w:space="0" w:color="auto"/>
            <w:bottom w:val="none" w:sz="0" w:space="0" w:color="auto"/>
            <w:right w:val="none" w:sz="0" w:space="0" w:color="auto"/>
          </w:divBdr>
        </w:div>
        <w:div w:id="421534042">
          <w:marLeft w:val="547"/>
          <w:marRight w:val="0"/>
          <w:marTop w:val="106"/>
          <w:marBottom w:val="0"/>
          <w:divBdr>
            <w:top w:val="none" w:sz="0" w:space="0" w:color="auto"/>
            <w:left w:val="none" w:sz="0" w:space="0" w:color="auto"/>
            <w:bottom w:val="none" w:sz="0" w:space="0" w:color="auto"/>
            <w:right w:val="none" w:sz="0" w:space="0" w:color="auto"/>
          </w:divBdr>
        </w:div>
        <w:div w:id="1228954028">
          <w:marLeft w:val="547"/>
          <w:marRight w:val="0"/>
          <w:marTop w:val="106"/>
          <w:marBottom w:val="0"/>
          <w:divBdr>
            <w:top w:val="none" w:sz="0" w:space="0" w:color="auto"/>
            <w:left w:val="none" w:sz="0" w:space="0" w:color="auto"/>
            <w:bottom w:val="none" w:sz="0" w:space="0" w:color="auto"/>
            <w:right w:val="none" w:sz="0" w:space="0" w:color="auto"/>
          </w:divBdr>
        </w:div>
        <w:div w:id="1241983903">
          <w:marLeft w:val="547"/>
          <w:marRight w:val="0"/>
          <w:marTop w:val="106"/>
          <w:marBottom w:val="0"/>
          <w:divBdr>
            <w:top w:val="none" w:sz="0" w:space="0" w:color="auto"/>
            <w:left w:val="none" w:sz="0" w:space="0" w:color="auto"/>
            <w:bottom w:val="none" w:sz="0" w:space="0" w:color="auto"/>
            <w:right w:val="none" w:sz="0" w:space="0" w:color="auto"/>
          </w:divBdr>
        </w:div>
        <w:div w:id="1690451886">
          <w:marLeft w:val="547"/>
          <w:marRight w:val="0"/>
          <w:marTop w:val="106"/>
          <w:marBottom w:val="0"/>
          <w:divBdr>
            <w:top w:val="none" w:sz="0" w:space="0" w:color="auto"/>
            <w:left w:val="none" w:sz="0" w:space="0" w:color="auto"/>
            <w:bottom w:val="none" w:sz="0" w:space="0" w:color="auto"/>
            <w:right w:val="none" w:sz="0" w:space="0" w:color="auto"/>
          </w:divBdr>
        </w:div>
      </w:divsChild>
    </w:div>
    <w:div w:id="21376714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67DA2"/>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367DA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0731-B514-F74C-A895-B516C7FF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5078</Characters>
  <Application>Microsoft Macintosh Word</Application>
  <DocSecurity>0</DocSecurity>
  <Lines>42</Lines>
  <Paragraphs>11</Paragraphs>
  <ScaleCrop>false</ScaleCrop>
  <Company>Blacksmith Institute</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Ericson</dc:creator>
  <cp:lastModifiedBy>Elena </cp:lastModifiedBy>
  <cp:revision>2</cp:revision>
  <cp:lastPrinted>2014-10-27T01:35:00Z</cp:lastPrinted>
  <dcterms:created xsi:type="dcterms:W3CDTF">2017-05-01T18:56:00Z</dcterms:created>
  <dcterms:modified xsi:type="dcterms:W3CDTF">2017-05-01T18:56:00Z</dcterms:modified>
</cp:coreProperties>
</file>